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2022-2023学年河北保定莲池区七年级（上）期末数学试卷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一、选择题（本大题有16个小题，共42分.1～10小题各3分，11～16小题各2分.在每小题给出的四个选项中，只有一项是符合题目要求的）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1．2022年11月16日保定市的最高气温为零上14℃，记作（+14℃或14℃）最低气温为零下2℃，则可用于计算这天的温差的算式是（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A．14﹣2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B．14﹣（﹣2）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C．﹣2+14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D．﹣2﹣（﹣14）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2．﹣5的绝对值是（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3．下列4个平面图，能沿虚线折叠围成几何体的有（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824730" cy="118237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994" cy="118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4．2021年6月17日，我国的神舟十二号载人飞船搭载着聂海胜、刘伯明、汤洪波三名宇航员成功飞天，开启历时三个月的太空任务，载人飞船每天绕地球飞行了约15.4圈，历时三个月，共飞行约58935325</w:t>
      </w:r>
      <w:r>
        <w:rPr>
          <w:rFonts w:hint="eastAsia" w:ascii="Times New Roman" w:hAnsi="Times New Roman" w:eastAsia="新宋体"/>
          <w:i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，小明将58935325用科学记数法记为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×10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的形式（其中1≤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＜10，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为整数），他表示的结果为58.935325×10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rPr>
          <w:rFonts w:hint="eastAsia" w:ascii="Times New Roman" w:hAnsi="Times New Roman" w:eastAsia="新宋体"/>
          <w:sz w:val="24"/>
          <w:szCs w:val="24"/>
        </w:rPr>
        <w:t>．则下列判断正确的是（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A．小明只将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写错了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B．小明只将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写错了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C．小明将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都写错了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D．小明将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都写对了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5．图1中是由6个相同的小正方块组成的几何体，移动其中一个小正方块，变成图2中的几何体，则移动前后（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328545" cy="93218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7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A．正面看的图改变，从上面看的图改变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B．正面看的图不变，从上面看的图改变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C．正面看的图不变，从上面看的图不变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D．正面看的图改变，从上面看的图不变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6．单项式﹣3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的系数和次数分别是（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A．﹣3和6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B．﹣3和5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C．﹣3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和4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D．﹣3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和3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7．下列调查方式，你认为采用方式合适的有（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圆珠笔厂要检测一批圆珠笔的使用寿命，采用普查方式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某社区要调查居民是否新冠阳性，采用全员核酸的形式（普查方式）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为了解某校2000名学生的视力情况，随机抽取该校200名学生进行调查（抽样调查）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旅客上飞机前的安检，采用全面调查方式（普查方式）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①②③④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①②③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②③④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①②④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是一个五次二项式，则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C．0或5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D．4或5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9．王老师在黑板上书写了一个正确的演算过程，随后用手掌捂住了如图所示的一个二次三项式，则所捂的多项式为（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93595" cy="55435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80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+4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10．无花果单价为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元/500克，栗子的单价为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元/500克，买1千克无花果和0.5千克栗子共需（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D．1.5（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）元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11．（2分）若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+1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4"/>
          <w:szCs w:val="24"/>
        </w:rPr>
        <w:t>的化简结果是一个单项式，则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的值分别是（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＝﹣4，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＝﹣4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12．（2分）郭峰同学将等式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，根据等式性质进行了四种变形，你认为变形正确的有（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﹣1；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＝0；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13．（2分）如图，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是直线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上一点，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为一条射线，射线</w:t>
      </w:r>
      <w:r>
        <w:rPr>
          <w:rFonts w:hint="eastAsia" w:ascii="Times New Roman" w:hAnsi="Times New Roman" w:eastAsia="新宋体"/>
          <w:i/>
          <w:sz w:val="24"/>
          <w:szCs w:val="24"/>
        </w:rPr>
        <w:t>OM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，若∠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＝104°，则∠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BOM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的度数为</w:t>
      </w:r>
      <w:r>
        <w:rPr>
          <w:rFonts w:hint="eastAsia" w:ascii="Times New Roman" w:hAnsi="Times New Roman" w:eastAsia="新宋体"/>
          <w:sz w:val="24"/>
          <w:szCs w:val="24"/>
        </w:rPr>
        <w:t>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34440" cy="7556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2" cy="75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A．38°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B．104°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C．142°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D．144°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14．（2分）已知关于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+5＝0的解是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＝﹣3，则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C．﹣11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15．（2分）若|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﹣1|+（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＝0，则代数式（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D．﹣11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16．（2分）把夏禹时代的“洛书”用数学符号翻译出来就是一个三阶幻方，如图所示，它的每行、每列、每条对角线上三个数之和均相等，则幻方中的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之和为（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96900" cy="6000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9" cy="60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A．9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D．12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二、填空题（本大题共3个小题；共10分.17～18题，每题3分；19题，每空2分.）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17．如图，两个三角尺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的直角顶点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固定在一起，如果∠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＝38°15'，那么∠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88720" cy="86233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18．若用一个平面去截一个五棱柱，截面的边数最少是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；最多是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19．如图所示，数轴上点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对应的有理数都是整数，若点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对应有理数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对应有理数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中点．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（用含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的代数式表示）；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 xml:space="preserve">表示的数是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26665" cy="64262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97" cy="6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三、解答题（本大题共7个小题，共66分.解答应写出文字说明、证明过程或演算步骤）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20．（8分）计算：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−3×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+(−3÷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−12×(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21．（8分）先化简再求值：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（1）小强的妈妈给了一道关于两个整式加减运算的题．“（一个二次三项式）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2880" cy="133985"/>
            <wp:effectExtent l="0" t="0" r="7620" b="18415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4"/>
          <w:szCs w:val="24"/>
        </w:rPr>
        <w:t>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﹣6）”，由于两整式之间运算符号印刷不清，小强按减法计算，结果得到﹣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+10，小强的妈妈看了看小强做的，告诉小强，你只是将印刷不清的运算符号看错了，结果与正确的答案不符，接着小强又算了一次，得到了正确的结果，你知道正确的结果是多少吗？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（2）若（1）中正确结果中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的值是方程2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﹣5＝3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﹣6的根，你能求出（1）中正确结果的代数式的值吗？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22．（10分）解方程：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﹣1）＝2；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23．（8分）观察下列各式：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第1行：3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＝4+5，则3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第2行：5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＝12+13，则5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第3行：7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＝24+25，则7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＝25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请你填写第4行，第4行：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，则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根据上面各行展示的特征，猜想第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行，第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行：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，则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根据你正确的猜想写出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＝9时，即第9行：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，则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24．（8分）为了了解某校2000名学生的视力情况，调查小组设计了如下问卷，并随机调查了部分学生．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114800" cy="972185"/>
            <wp:effectExtent l="0" t="0" r="0" b="18415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8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08" w:leftChars="114" w:hanging="69" w:hangingChars="29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之后，调查小组汇总数据，并根据回馈结果，绘制了如下尚不完整的条形统计图图1和扇形统计图图2．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693795" cy="1846580"/>
            <wp:effectExtent l="0" t="0" r="1905" b="127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184" cy="184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（1）本次抽样调查共调查了多少名学生？并补全图1中的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类；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（2）请观察图2，求出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对应扇形的圆心角度数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　</w:t>
      </w:r>
      <w:r>
        <w:rPr>
          <w:rFonts w:hint="eastAsia" w:ascii="Times New Roman" w:hAnsi="Times New Roman" w:eastAsia="新宋体"/>
          <w:sz w:val="24"/>
          <w:szCs w:val="24"/>
        </w:rPr>
        <w:t>（精确到0.1°）；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（3）请你通过计算，求出该校学生中视力正常的大概有多少名同学？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12分）某高速公路上有一隧道长2110米．现有货车从隧道匀速通过．测得货车从开始进入隧道到完全通过隧道共用了106秒（即从车头进入隧道口到车尾离开隧道），整个货车完全在隧道内的时间为105秒．隧道内平均行驶速度不得低于60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km/h</w:t>
      </w:r>
      <w:r>
        <w:rPr>
          <w:rFonts w:hint="eastAsia" w:ascii="Times New Roman" w:hAnsi="Times New Roman" w:eastAsia="新宋体"/>
          <w:sz w:val="24"/>
          <w:szCs w:val="24"/>
        </w:rPr>
        <w:t>，又不得高于80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km/h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（1）如果设这辆货车的长度为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米，填写下表（不需要化简）：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货车行驶过程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时间（秒）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路程（米）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速度（米/秒）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完全通过隧道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106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整辆车在隧道内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105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（2）求这辆货车的长度；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（3）这辆货车是按规定的速度行驶的吗？请说明理由．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26．（14分）如图，点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在同一条直线</w:t>
      </w:r>
      <w:r>
        <w:rPr>
          <w:rFonts w:hint="eastAsia" w:ascii="Times New Roman" w:hAnsi="Times New Roman" w:eastAsia="新宋体"/>
          <w:i/>
          <w:sz w:val="24"/>
          <w:szCs w:val="24"/>
        </w:rPr>
        <w:t>l</w:t>
      </w:r>
      <w:r>
        <w:rPr>
          <w:rFonts w:hint="eastAsia" w:ascii="Times New Roman" w:hAnsi="Times New Roman" w:eastAsia="新宋体"/>
          <w:sz w:val="24"/>
          <w:szCs w:val="24"/>
        </w:rPr>
        <w:t>上，点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的右侧，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＝2，点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的中点，如图画数轴．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980690" cy="1264920"/>
            <wp:effectExtent l="0" t="0" r="10160" b="1143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950" cy="126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是数轴的原点，则点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表示的数是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 xml:space="preserve">表示的数是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是数轴的原点时，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点表示的数为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＝5，求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（3）若点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是数轴的原点，点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的左侧，点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表示的数为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所表示的数之和等于21，求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（4）当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是数轴的原点，动点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分别从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出发，相向而行，点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的运动速度是每秒2个单位长度，点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的运动速度是每秒1个单位长度，当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＝3时，求点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表示的数之和．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一、选择题（本大题有16个小题，共42分.1～10小题各3分，11～16小题各2分.在每小题给出的四个选项中，只有一项是符合题目要求的）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二、填空题（本大题共3个小题；共10分.17～18题，每题3分；19题，每空2分.）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983"/>
        <w:gridCol w:w="298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180°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（1）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+11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（2）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三、解答题（本大题共7个小题，共66分.解答应写出文字说明、证明过程或演算步骤）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−3×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+(−3÷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＝﹣3×8+（﹣3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＝﹣24+（﹣2）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＝﹣24+4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＝﹣20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−12×(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＝﹣16﹣12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＝﹣16﹣9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＝﹣25．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21．解：（1）根据题意得：二次三项式为（﹣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+10）+2（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﹣6）＝﹣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+10+2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﹣12＝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正确的结果是：（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﹣2）+2（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﹣2+2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﹣12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﹣14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答：正确的结果是3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﹣14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（2）能求出（1）中正确结果的代数式的值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理由是：2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﹣5＝3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移项，得</w:t>
      </w: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＝﹣6+5，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合并同类项，得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系数化为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＝1时，3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﹣14＝3×1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+7×1﹣14＝3+7﹣14＝﹣4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答：（1）中正确结果的代数式的值是﹣4．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﹣1）＝2，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去括号，得</w:t>
      </w: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移项，得</w:t>
      </w: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＝2﹣3，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合并同类项，得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系数化为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去分母，得</w:t>
      </w:r>
      <w:r>
        <w:rPr>
          <w:rFonts w:hint="eastAsia" w:ascii="Times New Roman" w:hAnsi="Times New Roman" w:eastAsia="新宋体"/>
          <w:sz w:val="24"/>
          <w:szCs w:val="24"/>
        </w:rPr>
        <w:t>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+2）﹣3（2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﹣1）＝6，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去括号，得</w:t>
      </w: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+4﹣6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移项，得</w:t>
      </w: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＝6﹣3﹣4，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合并同类项，得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系数化为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23．解：第1行：3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＝4+5，则3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第2行：5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＝12+13，则5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第3行：7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＝24+25，则7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＝25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第4行：9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＝40+41，则9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…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猜想第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行，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第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行：（2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，则（2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+[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]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＝[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]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＝9时，第9行：19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＝180+181，则19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+180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＝181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＝40+41；9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；（2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；（2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+[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]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＝[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(2n+1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]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；19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＝180+181；19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+180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＝181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24．解：（1）本次抽样调查共调查的学生总人数为：38÷38%＝100（名），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本次抽样调查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类的人数为：100×27%＝27（名）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补全的条形统计图</w:t>
      </w:r>
      <w:r>
        <w:rPr>
          <w:rFonts w:hint="eastAsia" w:ascii="Times New Roman" w:hAnsi="Times New Roman" w:eastAsia="新宋体"/>
          <w:sz w:val="24"/>
          <w:szCs w:val="24"/>
        </w:rPr>
        <w:t>如图：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66925" cy="141922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对应扇形的圆心角度数为：360°×（1﹣38%﹣27%﹣6%）＝104.4°，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故答案为：104.4°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（3）2000×29%＝580（名）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答：该校学生中视力正常的大概有580名同学．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25．解：（1）完全通过隧道的路程为（2110+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）米，则其速度为（2110+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）÷106</w:t>
      </w:r>
      <m:oMath>
        <m:r>
          <m:rPr/>
          <w:rPr>
            <w:rFonts w:ascii="Cambria Math" w:hAnsi="Cambria Math" w:eastAsia="新宋体"/>
            <w:sz w:val="24"/>
            <w:szCs w:val="24"/>
          </w:rPr>
          <m:t>=(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2110+x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米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/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秒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eastAsia" w:ascii="Times New Roman" w:hAnsi="Times New Roman" w:eastAsia="新宋体"/>
          <w:sz w:val="24"/>
          <w:szCs w:val="24"/>
        </w:rPr>
        <w:t>整辆车在隧道内的路程为（2110﹣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）米，则其速度为（2110﹣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）÷105</w:t>
      </w:r>
      <m:oMath>
        <m:r>
          <m:rPr/>
          <w:rPr>
            <w:rFonts w:ascii="Cambria Math" w:hAnsi="Cambria Math" w:eastAsia="新宋体"/>
            <w:sz w:val="24"/>
            <w:szCs w:val="24"/>
          </w:rPr>
          <m:t>=(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2110−x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米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/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秒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故答案为：2110+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2110+x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，2110﹣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2110−x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（2）根据题意得：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2110+x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2110−x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这辆货车的长度为10米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（3）火车的速度为：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2210+10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20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米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/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秒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/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＝72</w:t>
      </w:r>
      <w:r>
        <w:rPr>
          <w:rFonts w:hint="eastAsia" w:ascii="Times New Roman" w:hAnsi="Times New Roman" w:eastAsia="新宋体"/>
          <w:i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/</w:t>
      </w:r>
      <w:r>
        <w:rPr>
          <w:rFonts w:hint="eastAsia" w:ascii="Times New Roman" w:hAnsi="Times New Roman" w:eastAsia="新宋体"/>
          <w:i/>
          <w:sz w:val="24"/>
          <w:szCs w:val="24"/>
        </w:rPr>
        <w:t>h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60≤72≤80，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这辆货车是按规定的速度行驶的．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26．解；（1）点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的右侧，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表示的数是﹣2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＝6，点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表示的数是2﹣3＝﹣1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故答案为：﹣1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＝6，点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的右侧，点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表示的数是﹣4，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＝|﹣4﹣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|＝5，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＝1或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＝﹣9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（3）若点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是数轴的原点，点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的左侧，点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表示的数为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i/>
          <w:sz w:val="24"/>
          <w:szCs w:val="24"/>
        </w:rPr>
        <w:t>AO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表示的数是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+4，点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表示的数是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+3，点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表示的数是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+6）+（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+3）+（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+4）＝21，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（4）设运动时间为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根</w:t>
      </w:r>
      <w:r>
        <w:rPr>
          <w:rFonts w:hint="eastAsia" w:ascii="Times New Roman" w:hAnsi="Times New Roman" w:eastAsia="新宋体"/>
          <w:sz w:val="24"/>
          <w:szCs w:val="24"/>
        </w:rPr>
        <w:t>据题意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得|6﹣2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|＝3，解得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＝1或3，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表示的数是﹣2或2，点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表示的数是1或﹣1，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表示的数之和为：﹣4+2+（﹣2）+1＝﹣3或﹣4+2+2+（﹣1）＝﹣1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左侧时，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＝1，此时的和为﹣3；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右侧时，计算出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＝3，此时的和为3．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综上，点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表示的数之和为﹣1或﹣3或3．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4000D47"/>
    <w:rsid w:val="24573DD0"/>
    <w:rsid w:val="48C71A74"/>
    <w:rsid w:val="4BF15AAC"/>
    <w:rsid w:val="63EE3AA5"/>
    <w:rsid w:val="6B9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4338</Words>
  <Characters>5238</Characters>
  <Lines>1</Lines>
  <Paragraphs>1</Paragraphs>
  <TotalTime>1</TotalTime>
  <ScaleCrop>false</ScaleCrop>
  <LinksUpToDate>false</LinksUpToDate>
  <CharactersWithSpaces>6577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2023-07-13T09:49:00Z</dcterms:created>
  <dc:creator>Administrator</dc:creator>
  <cp:lastModifiedBy>Administrator</cp:lastModifiedBy>
  <cp:lastPrinted>2023-07-13T09:49:00Z</cp:lastPrinted>
  <dcterms:modified xsi:type="dcterms:W3CDTF">2023-07-13T06:33:47Z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77559A7B2813440A89DC6727ADC8FAAA_12</vt:lpwstr>
  </property>
</Properties>
</file>