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2022-2023学年河北石家庄市藁城区七年级（上）期末数学试卷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一、选择题（本题共10个小题，每小题3分，共30分）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1．某年，一些国家的服务出口额比上年的增长率如表：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00"/>
        <w:gridCol w:w="2000"/>
        <w:gridCol w:w="2000"/>
        <w:gridCol w:w="20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美国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德国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英国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中国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﹣2.5%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﹣0.3%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﹣3.2%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2.8%</w:t>
            </w:r>
          </w:p>
        </w:tc>
      </w:tr>
    </w:tbl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这一年上述四国中服务出口增长的国家是（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A．美国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B．德国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C．英国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D．中国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2．如图，数轴上点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表示的数中，绝对值是2的点是（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791970" cy="40195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28" cy="40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3．若数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的相反数是5，则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+1的相反数是（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D．6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4．比较0，﹣2，1，﹣3大小，正确的是（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A．0＜﹣3＜﹣2＜1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B．1＜﹣3＜﹣2＜0</w:t>
      </w:r>
      <w:r>
        <w:rPr>
          <w:sz w:val="24"/>
          <w:szCs w:val="24"/>
        </w:rPr>
        <w:tab/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C．﹣3＜﹣2＜0＜1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D．﹣2＜﹣3＜0＜1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5．在式子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b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m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4</m:t>
                </m:r>
                <m:ctrlPr>
                  <w:rPr>
                    <w:sz w:val="24"/>
                    <w:szCs w:val="24"/>
                  </w:rPr>
                </m:ctrlPr>
              </m:sup>
            </m:sSup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n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，﹣5中，不是单项式的是（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b</m:t>
        </m:r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m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4</m:t>
                </m:r>
                <m:ctrlPr>
                  <w:rPr>
                    <w:sz w:val="24"/>
                    <w:szCs w:val="24"/>
                  </w:rPr>
                </m:ctrlPr>
              </m:sup>
            </m:sSup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n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D．﹣5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6．在多项式﹣3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﹣5中，与3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是同类项的是（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C．﹣2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D．﹣5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7．已知关于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的方程2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+5＝0的解是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＝2，则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B．7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C．8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D．9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8．某车间原计划用13小时生产一批零件，后来每小时多生产10件，用了12小时不但完成了任务，而且还多生产60件．设原计划每小时生产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个零件，则可列方程（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A．13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＝（12+10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）+60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B．12（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+10）＝13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+60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x+60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=10</m:t>
        </m:r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x+60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=10</m:t>
        </m:r>
      </m:oMath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9．下列各选项中的图形绕虚线旋转一周后，得到的几何体是圆柱的是（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68" cy="69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81000" cy="69532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54" cy="69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42900" cy="70485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39" cy="70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71475" cy="67627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25" cy="67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10．下列说法正确的是（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等角的余角相等；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若∠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，则射线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为∠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平分线；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若∠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与∠</w:t>
      </w:r>
      <w:r>
        <w:rPr>
          <w:rFonts w:ascii="Cambria Math" w:hAnsi="Cambria Math" w:eastAsia="Cambria Math"/>
          <w:sz w:val="24"/>
          <w:szCs w:val="24"/>
        </w:rPr>
        <w:t>β</w:t>
      </w:r>
      <w:r>
        <w:rPr>
          <w:rFonts w:hint="eastAsia" w:ascii="Times New Roman" w:hAnsi="Times New Roman" w:eastAsia="新宋体"/>
          <w:sz w:val="24"/>
          <w:szCs w:val="24"/>
        </w:rPr>
        <w:t>互余，则∠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的补角比∠</w:t>
      </w:r>
      <w:r>
        <w:rPr>
          <w:rFonts w:ascii="Cambria Math" w:hAnsi="Cambria Math" w:eastAsia="Cambria Math"/>
          <w:sz w:val="24"/>
          <w:szCs w:val="24"/>
        </w:rPr>
        <w:t>β</w:t>
      </w:r>
      <w:r>
        <w:rPr>
          <w:rFonts w:hint="eastAsia" w:ascii="Times New Roman" w:hAnsi="Times New Roman" w:eastAsia="新宋体"/>
          <w:sz w:val="24"/>
          <w:szCs w:val="24"/>
        </w:rPr>
        <w:t>大90°．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Calibri"/>
          <w:sz w:val="24"/>
          <w:szCs w:val="24"/>
        </w:rPr>
        <w:t>①②③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Calibri"/>
          <w:sz w:val="24"/>
          <w:szCs w:val="24"/>
        </w:rPr>
        <w:t>①②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Calibri"/>
          <w:sz w:val="24"/>
          <w:szCs w:val="24"/>
        </w:rPr>
        <w:t>①③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Calibri"/>
          <w:sz w:val="24"/>
          <w:szCs w:val="24"/>
        </w:rPr>
        <w:t>②③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二、填空题（本题共10个小题，每小题3分，共30分）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11．﹣2的倒数是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12．用科学记数法表示：125000000＝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13．用四舍五入法取近似数0.00356（精确到万分位）≈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14．多项式3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4"/>
          <w:szCs w:val="24"/>
        </w:rPr>
        <w:t xml:space="preserve">﹣6的次数是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15．若一个足球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元，一个篮球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 xml:space="preserve">元，则买5个足球和10个篮球共需要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　</w:t>
      </w:r>
      <w:r>
        <w:rPr>
          <w:rFonts w:hint="eastAsia" w:ascii="Times New Roman" w:hAnsi="Times New Roman" w:eastAsia="新宋体"/>
          <w:sz w:val="24"/>
          <w:szCs w:val="24"/>
        </w:rPr>
        <w:t>元．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16．已知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＝3，则代数式6﹣2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+4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的值是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17．亚饮广场某件农服的标价为240元，若这件衣服的利润率为20%，则该衣服的进价为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 xml:space="preserve">  　</w:t>
      </w:r>
      <w:r>
        <w:rPr>
          <w:rFonts w:hint="eastAsia" w:ascii="Times New Roman" w:hAnsi="Times New Roman" w:eastAsia="新宋体"/>
          <w:sz w:val="24"/>
          <w:szCs w:val="24"/>
        </w:rPr>
        <w:t>元．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18．如图，射线</w:t>
      </w:r>
      <w:r>
        <w:rPr>
          <w:rFonts w:hint="eastAsia" w:ascii="Times New Roman" w:hAnsi="Times New Roman" w:eastAsia="新宋体"/>
          <w:i/>
          <w:sz w:val="24"/>
          <w:szCs w:val="24"/>
        </w:rPr>
        <w:t>OA</w:t>
      </w:r>
      <w:r>
        <w:rPr>
          <w:rFonts w:hint="eastAsia" w:ascii="Times New Roman" w:hAnsi="Times New Roman" w:eastAsia="新宋体"/>
          <w:sz w:val="24"/>
          <w:szCs w:val="24"/>
        </w:rPr>
        <w:t>的方向是北偏东26°38'，那么∠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654810" cy="190182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067" cy="190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19．如图所示，已知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是直线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上的一点，∠1＝40°，</w:t>
      </w:r>
      <w:r>
        <w:rPr>
          <w:rFonts w:hint="eastAsia" w:ascii="Times New Roman" w:hAnsi="Times New Roman" w:eastAsia="新宋体"/>
          <w:i/>
          <w:sz w:val="24"/>
          <w:szCs w:val="24"/>
        </w:rPr>
        <w:t>OD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，则∠2＝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981200" cy="93345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都在线段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上，且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＝30，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＝12，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分别为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和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的中点，则线段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 xml:space="preserve">的长为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三、解答题（本题共6个小题，共60分）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21．（10分）计算：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(−2.5)×(−2)÷(−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)÷(−5)</m:t>
        </m:r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（2）（﹣2）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×4﹣（﹣2）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÷4．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22．（10分）解方程：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（1）10﹣3（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﹣1）＝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=3</m:t>
        </m:r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23．（10分）计算与化简．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（1）计算：（4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）+（﹣5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+6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）；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（2）先化简，再求值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−3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−[5x−(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x−3)−2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]</m:t>
        </m:r>
      </m:oMath>
      <w:r>
        <w:rPr>
          <w:rFonts w:hint="eastAsia" w:ascii="Times New Roman" w:hAnsi="Times New Roman" w:eastAsia="新宋体"/>
          <w:sz w:val="24"/>
          <w:szCs w:val="24"/>
        </w:rPr>
        <w:t>，其中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＝﹣2．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24．（10分）画图并计算：已知线段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＝1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，延长线段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至点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，使得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，再反向延长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至点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，使得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，点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为线段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中点．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（1）准确地画出图形，并标出相应的字母；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（2）求出线段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的长度．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25．（10分）如图，已知∠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＝90°，∠</w:t>
      </w:r>
      <w:r>
        <w:rPr>
          <w:rFonts w:hint="eastAsia" w:ascii="Times New Roman" w:hAnsi="Times New Roman" w:eastAsia="新宋体"/>
          <w:i/>
          <w:sz w:val="24"/>
          <w:szCs w:val="24"/>
        </w:rPr>
        <w:t>EOF</w:t>
      </w:r>
      <w:r>
        <w:rPr>
          <w:rFonts w:hint="eastAsia" w:ascii="Times New Roman" w:hAnsi="Times New Roman" w:eastAsia="新宋体"/>
          <w:sz w:val="24"/>
          <w:szCs w:val="24"/>
        </w:rPr>
        <w:t>＝60°，</w:t>
      </w:r>
      <w:r>
        <w:rPr>
          <w:rFonts w:hint="eastAsia" w:ascii="Times New Roman" w:hAnsi="Times New Roman" w:eastAsia="新宋体"/>
          <w:i/>
          <w:sz w:val="24"/>
          <w:szCs w:val="24"/>
        </w:rPr>
        <w:t>OE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OF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，求∠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和∠</w:t>
      </w:r>
      <w:r>
        <w:rPr>
          <w:rFonts w:hint="eastAsia" w:ascii="Times New Roman" w:hAnsi="Times New Roman" w:eastAsia="新宋体"/>
          <w:i/>
          <w:sz w:val="24"/>
          <w:szCs w:val="24"/>
        </w:rPr>
        <w:t>COB</w:t>
      </w:r>
      <w:r>
        <w:rPr>
          <w:rFonts w:hint="eastAsia" w:ascii="Times New Roman" w:hAnsi="Times New Roman" w:eastAsia="新宋体"/>
          <w:sz w:val="24"/>
          <w:szCs w:val="24"/>
        </w:rPr>
        <w:t>的度数．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695450" cy="115252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26．（10分）“五一”三天假期，小明一家人乘坐高铁前往某市旅游，计划第二天开始租用新能源汽车自驾出游．经了解，甲、乙两公司的收费标准如下：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甲公司：按日收取固定租金80元，另外再按租车时间计费，每小时的租费是15元；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乙公司：无固定租金，直接以租车时间计费，每小时的租费是30元．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（1）若租车时间为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小时，则租用甲公司的车所需费用为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　</w:t>
      </w:r>
      <w:r>
        <w:rPr>
          <w:rFonts w:hint="eastAsia" w:ascii="Times New Roman" w:hAnsi="Times New Roman" w:eastAsia="新宋体"/>
          <w:sz w:val="24"/>
          <w:szCs w:val="24"/>
        </w:rPr>
        <w:t>元，租用乙公司的车所需费用为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元（结果用含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的代数式表示）；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（2）当租车时间为11小时时，选择哪一家公司比较合算？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（3）当租车多少时间时，两家公司收费相同？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Times New Roman" w:hAnsi="Times New Roman" w:eastAsia="新宋体"/>
          <w:b/>
          <w:sz w:val="28"/>
          <w:szCs w:val="28"/>
        </w:rPr>
        <w:t>参考答案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一、选择题（本题共10个小题，每小题3分，共30分）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89"/>
        <w:gridCol w:w="876"/>
        <w:gridCol w:w="774"/>
        <w:gridCol w:w="919"/>
        <w:gridCol w:w="800"/>
        <w:gridCol w:w="800"/>
        <w:gridCol w:w="800"/>
        <w:gridCol w:w="800"/>
        <w:gridCol w:w="800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66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35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二、填空题（本题共10个小题，每小题3分，共30分）</w:t>
      </w:r>
    </w:p>
    <w:tbl>
      <w:tblPr>
        <w:tblStyle w:val="7"/>
        <w:tblW w:w="51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676"/>
        <w:gridCol w:w="1195"/>
        <w:gridCol w:w="876"/>
        <w:gridCol w:w="706"/>
        <w:gridCol w:w="1486"/>
        <w:gridCol w:w="588"/>
        <w:gridCol w:w="588"/>
        <w:gridCol w:w="1176"/>
        <w:gridCol w:w="696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33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87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47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78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42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9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332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m:oMathPara>
              <m:oMath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−</m:t>
                </m:r>
                <m:f>
                  <m:fPr>
                    <m:ctrlPr>
                      <w:rPr>
                        <w:rFonts w:ascii="Cambria Math" w:hAnsi="Cambria Math" w:eastAsia="新宋体"/>
                        <w:sz w:val="24"/>
                        <w:szCs w:val="24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新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eastAsia="新宋体"/>
                        <w:sz w:val="24"/>
                        <w:szCs w:val="24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新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新宋体"/>
                        <w:sz w:val="24"/>
                        <w:szCs w:val="24"/>
                      </w:rPr>
                    </m:ctrlPr>
                  </m:den>
                </m:f>
              </m:oMath>
            </m:oMathPara>
          </w:p>
        </w:tc>
        <w:tc>
          <w:tcPr>
            <w:tcW w:w="587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1.25×10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4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0.0036</w:t>
            </w:r>
          </w:p>
        </w:tc>
        <w:tc>
          <w:tcPr>
            <w:tcW w:w="347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（5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m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+10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n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）</w:t>
            </w:r>
          </w:p>
        </w:tc>
        <w:tc>
          <w:tcPr>
            <w:tcW w:w="289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89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578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63°22′</w:t>
            </w:r>
          </w:p>
        </w:tc>
        <w:tc>
          <w:tcPr>
            <w:tcW w:w="342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70°</w:t>
            </w:r>
          </w:p>
        </w:tc>
        <w:tc>
          <w:tcPr>
            <w:tcW w:w="492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9或21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三、解答题（本题共6个小题，共60分）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21．解：（1）原式</w:t>
      </w:r>
      <m:oMath>
        <m:r>
          <m:rPr/>
          <w:rPr>
            <w:rFonts w:ascii="Cambria Math" w:hAnsi="Cambria Math" w:eastAsia="新宋体"/>
            <w:sz w:val="24"/>
            <w:szCs w:val="24"/>
          </w:rPr>
          <m:t>=5×(−3)×(−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)=</m:t>
        </m:r>
      </m:oMath>
      <w:r>
        <w:rPr>
          <w:rFonts w:hint="eastAsia" w:ascii="Times New Roman" w:hAnsi="Times New Roman" w:eastAsia="新宋体"/>
          <w:sz w:val="24"/>
          <w:szCs w:val="24"/>
        </w:rPr>
        <w:t>3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（2）原式＝4×4﹣（﹣8）÷4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＝16﹣（﹣2）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＝18．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22．解：（1）10﹣3（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﹣1）＝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去括号，得10﹣3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+3＝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移项，得﹣3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＝1﹣3﹣10，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合并同类项，得﹣4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＝﹣12，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系数化为1，得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=3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去分母，得2（2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+1）﹣（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+1）＝18，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去括号，得4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﹣1＝18，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移项，得4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＝18+1﹣2，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合并同类项，得3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＝17，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系数化为1，得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23．解：（1）原式＝4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﹣5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+6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＝﹣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（2）原式</w:t>
      </w:r>
      <m:oMath>
        <m:r>
          <m:rPr/>
          <w:rPr>
            <w:rFonts w:ascii="Cambria Math" w:hAnsi="Cambria Math" w:eastAsia="新宋体"/>
            <w:sz w:val="24"/>
            <w:szCs w:val="24"/>
          </w:rPr>
          <m:t>=−3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−(5x−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x+3−2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)</m:t>
        </m:r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=−3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−5x+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x−3+2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=−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9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x−3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＝﹣2时，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原式</w:t>
      </w:r>
      <m:oMath>
        <m:r>
          <m:rPr/>
          <w:rPr>
            <w:rFonts w:ascii="Cambria Math" w:hAnsi="Cambria Math" w:eastAsia="新宋体"/>
            <w:sz w:val="24"/>
            <w:szCs w:val="24"/>
          </w:rPr>
          <m:t>=−(−2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9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×(−2)−3</m:t>
        </m:r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＝﹣4+9﹣3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＝2．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24．解：（1）依题意得：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505075" cy="295275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（2）如上图所示：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＝3×1＝3</w:t>
      </w:r>
      <w:r>
        <w:rPr>
          <w:rFonts w:hint="eastAsia" w:ascii="Times New Roman" w:hAnsi="Times New Roman" w:eastAsia="新宋体"/>
          <w:i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又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又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点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为线段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中点，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AE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AC=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×3=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hAnsi="Cambria Math" w:eastAsia="新宋体"/>
          <w:i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又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AE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＝3</w:t>
      </w:r>
      <m:oMath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9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25．解：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OE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OF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</m:t>
        </m:r>
      </m:oMath>
      <w:r>
        <w:rPr>
          <w:rFonts w:hint="eastAsia" w:ascii="Times New Roman" w:hAnsi="Times New Roman" w:eastAsia="新宋体"/>
          <w:sz w:val="24"/>
          <w:szCs w:val="24"/>
        </w:rPr>
        <w:t>90°＝45°，∠</w:t>
      </w:r>
      <w:r>
        <w:rPr>
          <w:rFonts w:hint="eastAsia" w:ascii="Times New Roman" w:hAnsi="Times New Roman" w:eastAsia="新宋体"/>
          <w:i/>
          <w:sz w:val="24"/>
          <w:szCs w:val="24"/>
        </w:rPr>
        <w:t>COF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BOF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BOF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EOF</w:t>
      </w:r>
      <w:r>
        <w:rPr>
          <w:rFonts w:hint="eastAsia" w:ascii="Times New Roman" w:hAnsi="Times New Roman" w:eastAsia="新宋体"/>
          <w:sz w:val="24"/>
          <w:szCs w:val="24"/>
        </w:rPr>
        <w:t>﹣∠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＝60°﹣45°＝15°，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＝2∠</w:t>
      </w:r>
      <w:r>
        <w:rPr>
          <w:rFonts w:hint="eastAsia" w:ascii="Times New Roman" w:hAnsi="Times New Roman" w:eastAsia="新宋体"/>
          <w:i/>
          <w:sz w:val="24"/>
          <w:szCs w:val="24"/>
        </w:rPr>
        <w:t>BOF</w:t>
      </w:r>
      <w:r>
        <w:rPr>
          <w:rFonts w:hint="eastAsia" w:ascii="Times New Roman" w:hAnsi="Times New Roman" w:eastAsia="新宋体"/>
          <w:sz w:val="24"/>
          <w:szCs w:val="24"/>
        </w:rPr>
        <w:t>＝30°；∠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＝30°+90°＝120°．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26．解：（1）租用甲公司的车所需费用为15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+80×（3﹣1）＝（15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+160）元；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租用乙公司的车所需费用为30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故答案为：（15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+160）；30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＝11时，15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+160＝15×11+160＝325，30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＝30×11＝330．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325＜330，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选择甲公司比较合算．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（3）根据题意得：15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+160＝30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，解得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答：当租车时间为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小时时，两家公司收费相同．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27D1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5061</Words>
  <Characters>6279</Characters>
  <Lines>1</Lines>
  <Paragraphs>1</Paragraphs>
  <TotalTime>2</TotalTime>
  <ScaleCrop>false</ScaleCrop>
  <LinksUpToDate>false</LinksUpToDate>
  <CharactersWithSpaces>6540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2023-07-13T09:45:00Z</dcterms:created>
  <dc:creator>Administrator</dc:creator>
  <cp:lastModifiedBy>Administrator</cp:lastModifiedBy>
  <cp:lastPrinted>2023-07-13T09:45:00Z</cp:lastPrinted>
  <dcterms:modified xsi:type="dcterms:W3CDTF">2023-07-14T08:09:09Z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7D9C91091E0E42819B3502A17FAF98AB_12</vt:lpwstr>
  </property>
</Properties>
</file>