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2022-2023学年张家口市桥西区七年级（下）期末数学试卷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一、选择题（本大题共16个小四个选项中，只有一项是符合题目要求的，1～10小题，每小题3分；11～16小题，每小题3分，共42分）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1．在﹣2，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，2中，是无理数的是（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2．图中的图形为轴对称图形，该图形的对称轴的条数为（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8250" cy="12382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3．若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=1</m:t>
        </m:r>
      </m:oMath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C．±1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的垂直平分线，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上的一点，若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＝7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57730" cy="148717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8" cy="148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C．7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5．要使二次根式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a−1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有意义，则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的取值可以是（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6．已知等腰三角形的一个顶角为120°，则这个等腰三角形的底角为（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D．120°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7．下列事件中，是随机事件的是（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A．将油滴入水中，油会浮在水面上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B．抛出的篮球会下落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C．车辆随机到达一个路口，遇到红灯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D．早上的太阳从东方升起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8．已知三角形的两边及其夹角，求作这个三角形．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已知：线段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．（如图1）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684395" cy="226123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786" cy="2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求作：△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如图2是作图示范：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正确作图顺序为（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①②③④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①③②④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①③④②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①②④③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9．一个数的立方是﹣8，则这个数是（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C．±2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两点分别位于一个池塘的两端，小明想用绳子测量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间的距离，但绳子不够长，一位同学帮他想了一个主意：先在地上取一个可以直接到达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并延长到点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并延长到点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并且测出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的长即为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间的距离，这样实际上可以得到△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，理由是（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8250" cy="122872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SSS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AAS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ASA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SAS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是数轴上的点，那么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在数轴上对应的点可能是（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8355" cy="3810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40" cy="38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12．如图所示的是由8个全等的小正方形组成的图案，假设可以随意在图中取一点，那么这个点取在阴影部分的概率是（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04620" cy="74041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31" cy="74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13．下列正确的是（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4+9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=2+3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4×9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=2×3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9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4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4.9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=0.7</m:t>
        </m:r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对称，则∠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90650" cy="106680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15．射击时，子弹射出枪口时的速度可用公式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v=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2as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进行计算，其中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为子弹的加速度，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为枪筒的长．如果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米/秒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＝0.81米，那么子弹射出枪口时的速度（用科学记数法表示）为（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A．0.9×10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米/秒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B．0.8×10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米/秒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C．8×10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米/秒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米/秒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在∠</w:t>
      </w:r>
      <w:r>
        <w:rPr>
          <w:rFonts w:hint="eastAsia" w:ascii="Times New Roman" w:hAnsi="Times New Roman" w:eastAsia="新宋体"/>
          <w:i/>
          <w:sz w:val="21"/>
          <w:szCs w:val="21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的角平分线上，</w:t>
      </w:r>
      <w:r>
        <w:rPr>
          <w:rFonts w:hint="eastAsia" w:ascii="Times New Roman" w:hAnsi="Times New Roman" w:eastAsia="新宋体"/>
          <w:i/>
          <w:sz w:val="21"/>
          <w:szCs w:val="21"/>
        </w:rPr>
        <w:t>PO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，垂足为点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＝2，点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是射线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上一动点，设</w:t>
      </w:r>
      <w:r>
        <w:rPr>
          <w:rFonts w:hint="eastAsia" w:ascii="Times New Roman" w:hAnsi="Times New Roman" w:eastAsia="新宋体"/>
          <w:i/>
          <w:sz w:val="21"/>
          <w:szCs w:val="21"/>
        </w:rPr>
        <w:t>PM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，若对于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的一个数值，只能得到唯一一个△</w:t>
      </w:r>
      <w:r>
        <w:rPr>
          <w:rFonts w:hint="eastAsia" w:ascii="Times New Roman" w:hAnsi="Times New Roman" w:eastAsia="新宋体"/>
          <w:i/>
          <w:sz w:val="21"/>
          <w:szCs w:val="21"/>
        </w:rPr>
        <w:t>POM</w:t>
      </w:r>
      <w:r>
        <w:rPr>
          <w:rFonts w:hint="eastAsia" w:ascii="Times New Roman" w:hAnsi="Times New Roman" w:eastAsia="新宋体"/>
          <w:sz w:val="21"/>
          <w:szCs w:val="21"/>
        </w:rPr>
        <w:t>，求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的取值范围．对于其答案，甲答：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＞4，乙答：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＝2，则正确的是（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71930" cy="136842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7" cy="136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A．只有甲答的对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B．只有乙答的对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C．甲、乙答案合在一起才完整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D．甲、乙答案合在一起也不完整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二、填空题（本大题共3个小题，共11分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把答案写在题目中的横线上）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17．比较大小：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4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（填写“＞”或“＜”或“＝”）．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18．在一个不透明的袋子中装有2个红球和3个蓝球，每个球除颜色外都相同，任意摸出一个球，则摸出红球的概率是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19．在四边形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EDC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0" w:leftChars="100" w:hanging="60" w:hangingChars="29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是否垂直？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（填“是”或“否”）；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＝2，则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0155" cy="105727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38" cy="10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三、解答题（本大题共7个小题，共47分，解答应写出文字说明、证明过程或演算步骤）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20．（6分）计算：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24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21．（6分）如图是一个可以自由转动的转盘，转动转盘，当转盘停止时，指针落在红色和白色区域的概率分别是多少？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下面是嘉嘉的做法：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6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265" w:type="dxa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指针不是落在红色区域就是落在白色区域，落在红色区域和白色区域的概率相等，</w:t>
            </w:r>
          </w:p>
          <w:p>
            <w:pPr>
              <w:spacing w:line="360" w:lineRule="auto"/>
            </w:pPr>
            <w:bookmarkStart w:id="0" w:name="_GoBack"/>
            <w:bookmarkEnd w:id="0"/>
            <w:r>
              <w:rPr>
                <w:rFonts w:hint="eastAsia" w:ascii="Times New Roman" w:hAnsi="Times New Roman" w:eastAsia="新宋体"/>
                <w:sz w:val="21"/>
                <w:szCs w:val="21"/>
              </w:rPr>
              <w:t>所以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（落在红色区域）＝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（落在白色区域）</w:t>
            </w: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1"/>
                <w:szCs w:val="21"/>
              </w:rPr>
              <w:t>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你认为嘉嘉做得对吗？若不对，说明理由并求出正确结果!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41705" cy="96266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4" cy="9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22．（6分）已知：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x=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−1，y=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</m:t>
        </m:r>
      </m:oMath>
      <w:r>
        <w:rPr>
          <w:rFonts w:hint="eastAsia" w:ascii="Times New Roman" w:hAnsi="Times New Roman" w:eastAsia="新宋体"/>
          <w:sz w:val="21"/>
          <w:szCs w:val="21"/>
        </w:rPr>
        <w:t>，求代数式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23．（7分）如图，方格图中每个小正方形的边长为1，点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都在格点上．（1）画出△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对称的△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上找点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使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最小，在图形上画出点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的位置；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上找点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使|</w:t>
      </w:r>
      <w:r>
        <w:rPr>
          <w:rFonts w:hint="eastAsia" w:ascii="Times New Roman" w:hAnsi="Times New Roman" w:eastAsia="新宋体"/>
          <w:i/>
          <w:sz w:val="21"/>
          <w:szCs w:val="21"/>
        </w:rPr>
        <w:t>QB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1"/>
          <w:szCs w:val="21"/>
        </w:rPr>
        <w:t>|最大，直接写出这个最大值．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51305" cy="155448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5" cy="15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24．（7分）有一张面积为81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的正方形卡片．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（1）该正方形贺卡的边长为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（2）现有一个面积为96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的长方形卡袋，长宽之比为4：3，能否将这张卡片不折叠且全部放入此卡袋？请判断并说明理由．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25．（7分）如图是一个数值转换器（|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|＜10），其工作原理如图所示．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934460" cy="58801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976" cy="5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（1）当输入的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值为﹣2时，求输出的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（2）若输入有意义的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值后，始终输不出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值，请写出所有满足要求的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的值，并说明你的理由；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（3）若输出的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值是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的负整数值．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26．（8分）已知，△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为射线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上一动点（不与点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重合）．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作图用直尺和圆规在图中作出△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，使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，且点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分别在直线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的异侧．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判断：△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全等吗？说明理由；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求值：利用图1，当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9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＝6，直接写出△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周长的最小值；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探究：利用图2，设∠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（90°＜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＜180°），在点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运动过程中，当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时，用含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的式子直接表示∠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01570" cy="112141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829" cy="11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一、选择题（本大题共16个小四个选项中，只有一项是符合题目要求的，1～10小题，每小题3分；11～16小题，每小题3分，共42分）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二、填空题（本大题共3个小题，共11分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把答案写在题目中的横线上）</w:t>
      </w:r>
    </w:p>
    <w:tbl>
      <w:tblPr>
        <w:tblStyle w:val="7"/>
        <w:tblW w:w="7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34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＞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新宋体"/>
                        <w:sz w:val="22"/>
                        <w:szCs w:val="22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2"/>
                        <w:szCs w:val="22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 w:val="22"/>
                        <w:szCs w:val="22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2"/>
                        <w:szCs w:val="22"/>
                      </w:rPr>
                      <m:t>5</m:t>
                    </m:r>
                    <m:ctrlPr>
                      <w:rPr>
                        <w:rFonts w:ascii="Cambria Math" w:hAnsi="Cambria Math" w:eastAsia="新宋体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234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（1）是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（2）3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三、解答题（本大题共7个小题，共47分，解答应写出文字说明、证明过程或演算步骤）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21．解：不正确，由于转盘表示等分的，即红色和白色部分所占的百分比不相等，红色部分占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，而白色部分占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（落在红色区域）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（落在白色区域）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22．解：∵</w:t>
      </w:r>
      <m:oMath>
        <m:r>
          <m:rPr/>
          <w:rPr>
            <w:rFonts w:ascii="Cambria Math" w:hAnsi="Cambria Math" w:eastAsia="新宋体"/>
            <w:sz w:val="21"/>
            <w:szCs w:val="21"/>
          </w:rPr>
          <m:t>x=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−1，y=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−1−(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+1)+(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−1)(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+1)</m:t>
        </m:r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−1+3−1</m:t>
        </m:r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即为所求作的三角形，如图所示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51305" cy="1554480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5" cy="15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（2）如图，作点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于一点，该点即为所求作的点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51305" cy="1554480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5" cy="15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的对称，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，只有当点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三点共线时等号成立，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三点共线时，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最小，即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最小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（3）先作出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并延长交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于一点，该点即为点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，如图所示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51305" cy="1554480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435" cy="15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∴|</w:t>
      </w:r>
      <w:r>
        <w:rPr>
          <w:rFonts w:hint="eastAsia" w:ascii="Times New Roman" w:hAnsi="Times New Roman" w:eastAsia="新宋体"/>
          <w:i/>
          <w:sz w:val="21"/>
          <w:szCs w:val="21"/>
        </w:rPr>
        <w:t>QB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1"/>
          <w:szCs w:val="21"/>
        </w:rPr>
        <w:t>|＝|</w:t>
      </w:r>
      <w:r>
        <w:rPr>
          <w:rFonts w:hint="eastAsia" w:ascii="Times New Roman" w:hAnsi="Times New Roman" w:eastAsia="新宋体"/>
          <w:i/>
          <w:sz w:val="21"/>
          <w:szCs w:val="21"/>
        </w:rPr>
        <w:t>QB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|，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根据三角形的三边关系可得|</w:t>
      </w:r>
      <w:r>
        <w:rPr>
          <w:rFonts w:hint="eastAsia" w:ascii="Times New Roman" w:hAnsi="Times New Roman" w:eastAsia="新宋体"/>
          <w:i/>
          <w:sz w:val="21"/>
          <w:szCs w:val="21"/>
        </w:rPr>
        <w:t>QB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|≤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，当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三点共线时取等号，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∴|</w:t>
      </w:r>
      <w:r>
        <w:rPr>
          <w:rFonts w:hint="eastAsia" w:ascii="Times New Roman" w:hAnsi="Times New Roman" w:eastAsia="新宋体"/>
          <w:i/>
          <w:sz w:val="21"/>
          <w:szCs w:val="21"/>
        </w:rPr>
        <w:t>QB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1"/>
          <w:szCs w:val="21"/>
        </w:rPr>
        <w:t>|的最大值为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24．解：（1）设正方形的边长为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i w:val="0"/>
          <w:iCs w:val="0"/>
          <w:sz w:val="21"/>
          <w:szCs w:val="21"/>
        </w:rPr>
        <w:t xml:space="preserve"> cm</w:t>
      </w:r>
      <w:r>
        <w:rPr>
          <w:rFonts w:hint="eastAsia" w:ascii="Times New Roman" w:hAnsi="Times New Roman" w:eastAsia="新宋体"/>
          <w:sz w:val="21"/>
          <w:szCs w:val="21"/>
        </w:rPr>
        <w:t>，根据题意，得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＝81，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＝﹣9（舍去），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故正方形的边长为9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故答案为：9．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（2）不能将这张卡片不折叠且全部放入此卡袋．理由如下：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∵面积为96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的长方形卡袋，长宽之比为4：3，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∴设长为4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，宽为3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（舍去），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故长方形的宽为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72</m:t>
            </m:r>
          </m:e>
        </m:rad>
        <m:r>
          <m:rPr>
            <m:sty m:val="p"/>
          </m:rPr>
          <w:rPr>
            <w:rFonts w:hint="default" w:ascii="Cambria Math" w:hAnsi="Cambria Math" w:eastAsia="新宋体"/>
            <w:sz w:val="21"/>
            <w:szCs w:val="21"/>
          </w:rPr>
          <m:t>cm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72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＜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81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故不能将这张卡片不折叠且全部放入此卡袋．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＝﹣2时，|﹣2﹣2|＝4，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4的算术平方根为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而2是有理数，2的算术平方根为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（2）1或2或3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∵0的算术平方根是0，1的算术平方根是1，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﹣2|＝1或0时，解得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＝1或2或3，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＝1或2或3时，无论进行多少次运算都不可能是无理数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（3）若1次运算就是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|x−2|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/>
          <w:i w:val="0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﹣2|＝3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为负整数，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若2次运算输出的数是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∴|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﹣2|＝9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为负整数，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＝﹣7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＝﹣1或﹣7．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26．解：作图如下：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90675" cy="1657985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9" cy="16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判断：△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AB=AC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AD=AE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BD=CE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求值：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（1）∵△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  <w:r>
        <w:rPr>
          <w:rFonts w:hint="eastAsia" w:ascii="Times New Roman" w:hAnsi="Times New Roman" w:eastAsia="新宋体"/>
          <w:sz w:val="21"/>
          <w:szCs w:val="21"/>
        </w:rPr>
        <w:t>），∴∠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是等边三角形，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＝60°．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（2）根据垂线段最短，当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最小，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是等边三角形，∠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＝60°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CAE</w:t>
      </w:r>
      <w:r>
        <w:rPr>
          <w:rFonts w:hint="eastAsia" w:ascii="Times New Roman" w:hAnsi="Times New Roman" w:eastAsia="新宋体"/>
          <w:sz w:val="21"/>
          <w:szCs w:val="21"/>
        </w:rPr>
        <w:t>＝30°，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41120" cy="1289050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3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＝60°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是等边三角形，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的周长为是3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9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BC⋅AD=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×6AD=9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3AD=9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周长的最小值为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9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探究：∵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  <w:r>
        <w:rPr>
          <w:rFonts w:hint="eastAsia" w:ascii="Times New Roman" w:hAnsi="Times New Roman" w:eastAsia="新宋体"/>
          <w:sz w:val="21"/>
          <w:szCs w:val="21"/>
        </w:rPr>
        <w:t>），∴∠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（90°＜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＜180°），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64995" cy="923290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380" cy="92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＝180°﹣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＝180°﹣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＝90°﹣（∠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）＝90°﹣（180°﹣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﹣90°．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81A4999"/>
    <w:rsid w:val="24B57F8A"/>
    <w:rsid w:val="450F1281"/>
    <w:rsid w:val="595614E9"/>
    <w:rsid w:val="749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3370</Words>
  <Characters>3973</Characters>
  <Lines>1</Lines>
  <Paragraphs>1</Paragraphs>
  <TotalTime>6</TotalTime>
  <ScaleCrop>false</ScaleCrop>
  <LinksUpToDate>false</LinksUpToDate>
  <CharactersWithSpaces>4105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2023-12-17T18:07:00Z</dcterms:created>
  <dc:creator>Administrator</dc:creator>
  <cp:lastModifiedBy>Administrator</cp:lastModifiedBy>
  <cp:lastPrinted>2023-12-17T18:07:00Z</cp:lastPrinted>
  <dcterms:modified xsi:type="dcterms:W3CDTF">2023-12-18T03:38:36Z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AD413E80E97D4194B384C9DC0166152A_12</vt:lpwstr>
  </property>
</Properties>
</file>