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01" w:rsidRPr="00C16659" w:rsidRDefault="00435801" w:rsidP="00435801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C16659">
        <w:rPr>
          <w:rFonts w:ascii="宋体" w:eastAsia="宋体" w:hAnsi="宋体" w:hint="eastAsia"/>
          <w:b/>
          <w:sz w:val="32"/>
          <w:szCs w:val="32"/>
        </w:rPr>
        <w:t>传统节日</w:t>
      </w:r>
    </w:p>
    <w:p w:rsidR="00435801" w:rsidRPr="0009560F" w:rsidRDefault="00435801" w:rsidP="00435801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这句话写出了春节时的热闹场面。“贴窗花”“放鞭炮”是春节的习俗。</w:t>
      </w:r>
    </w:p>
    <w:p w:rsidR="00435801" w:rsidRPr="0009560F" w:rsidRDefault="00435801" w:rsidP="00435801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②</w:t>
      </w:r>
      <w:r w:rsidRPr="0009560F">
        <w:rPr>
          <w:rFonts w:ascii="宋体" w:eastAsia="宋体" w:hAnsi="宋体" w:hint="eastAsia"/>
          <w:sz w:val="28"/>
          <w:szCs w:val="28"/>
        </w:rPr>
        <w:t>这句话是一个比喻句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形容看花灯的人很多。“看花灯”是元宵节的习俗。</w:t>
      </w:r>
    </w:p>
    <w:p w:rsidR="00435801" w:rsidRPr="0009560F" w:rsidRDefault="00435801" w:rsidP="00435801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这句话告诉我们清明节人们去先人墓前祭扫。“雨纷纷”衬托了人们低落的心情。</w:t>
      </w:r>
    </w:p>
    <w:p w:rsidR="00435801" w:rsidRPr="0009560F" w:rsidRDefault="00435801" w:rsidP="00435801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④</w:t>
      </w:r>
      <w:r w:rsidRPr="0009560F">
        <w:rPr>
          <w:rFonts w:ascii="宋体" w:eastAsia="宋体" w:hAnsi="宋体" w:hint="eastAsia"/>
          <w:sz w:val="28"/>
          <w:szCs w:val="28"/>
        </w:rPr>
        <w:t>这句话告诉我们端午节人们赛龙舟、吃粽子。</w:t>
      </w:r>
    </w:p>
    <w:p w:rsidR="00435801" w:rsidRPr="0009560F" w:rsidRDefault="00435801" w:rsidP="00435801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⑤</w:t>
      </w:r>
      <w:r w:rsidRPr="0009560F">
        <w:rPr>
          <w:rFonts w:ascii="宋体" w:eastAsia="宋体" w:hAnsi="宋体" w:hint="eastAsia"/>
          <w:sz w:val="28"/>
          <w:szCs w:val="28"/>
        </w:rPr>
        <w:t>这句话告诉我们七月初七是牛郎织女相会的日子。</w:t>
      </w:r>
    </w:p>
    <w:p w:rsidR="00435801" w:rsidRPr="0009560F" w:rsidRDefault="00435801" w:rsidP="00435801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⑥</w:t>
      </w:r>
      <w:r w:rsidRPr="0009560F">
        <w:rPr>
          <w:rFonts w:ascii="宋体" w:eastAsia="宋体" w:hAnsi="宋体" w:hint="eastAsia"/>
          <w:sz w:val="28"/>
          <w:szCs w:val="28"/>
        </w:rPr>
        <w:t>中秋节是一家人团圆的节日。</w:t>
      </w:r>
    </w:p>
    <w:p w:rsidR="00435801" w:rsidRPr="0009560F" w:rsidRDefault="00435801" w:rsidP="00435801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⑦1989</w:t>
      </w:r>
      <w:r w:rsidRPr="0009560F">
        <w:rPr>
          <w:rFonts w:ascii="宋体" w:eastAsia="宋体" w:hAnsi="宋体" w:hint="eastAsia"/>
          <w:sz w:val="28"/>
          <w:szCs w:val="28"/>
        </w:rPr>
        <w:t>年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农历九月初九被定为“敬老节”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倡导全社会树立尊老、敬老、爱老、助老的风气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所以说“重阳节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要敬老”。重阳节的传统习俗有踏秋、赏菊、登高等。</w:t>
      </w:r>
    </w:p>
    <w:p w:rsidR="00435801" w:rsidRPr="0009560F" w:rsidRDefault="00435801" w:rsidP="00435801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⑧“</w:t>
      </w:r>
      <w:r w:rsidRPr="0009560F">
        <w:rPr>
          <w:rFonts w:ascii="宋体" w:eastAsia="宋体" w:hAnsi="宋体" w:hint="eastAsia"/>
          <w:sz w:val="28"/>
          <w:szCs w:val="28"/>
        </w:rPr>
        <w:t>转眼”形容时间过得很快。“团圆”“热闹”写出了人们相聚在一起欢度春节的情景。</w:t>
      </w:r>
    </w:p>
    <w:p w:rsidR="00430F5A" w:rsidRPr="00435801" w:rsidRDefault="00430F5A"/>
    <w:sectPr w:rsidR="00430F5A" w:rsidRPr="00435801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5801"/>
    <w:rsid w:val="00430F5A"/>
    <w:rsid w:val="00435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435801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435801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4358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2021-11-04T02:29:00Z</dcterms:created>
  <dcterms:modified xsi:type="dcterms:W3CDTF">2021-11-04T02:29:00Z</dcterms:modified>
</cp:coreProperties>
</file>