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2B3" w:rsidRPr="008E6F51" w:rsidRDefault="006962B3" w:rsidP="006962B3">
      <w:pPr>
        <w:spacing w:line="335" w:lineRule="exact"/>
        <w:ind w:firstLineChars="200" w:firstLine="360"/>
        <w:rPr>
          <w:rFonts w:ascii="宋体" w:eastAsia="宋体" w:hAnsi="宋体"/>
          <w:sz w:val="18"/>
          <w:szCs w:val="18"/>
        </w:rPr>
      </w:pPr>
    </w:p>
    <w:p w:rsidR="006962B3" w:rsidRPr="008E6F51" w:rsidRDefault="006962B3" w:rsidP="006962B3">
      <w:pPr>
        <w:spacing w:line="630" w:lineRule="exact"/>
        <w:jc w:val="center"/>
        <w:rPr>
          <w:rFonts w:ascii="宋体" w:eastAsia="宋体" w:hAnsi="宋体"/>
          <w:sz w:val="52"/>
          <w:szCs w:val="52"/>
        </w:rPr>
      </w:pPr>
      <w:r w:rsidRPr="008E6F51">
        <w:rPr>
          <w:rFonts w:ascii="宋体" w:eastAsia="宋体" w:hAnsi="宋体" w:hint="eastAsia"/>
          <w:sz w:val="52"/>
          <w:szCs w:val="52"/>
        </w:rPr>
        <w:t>第</w:t>
      </w:r>
      <w:r w:rsidRPr="008E6F51">
        <w:rPr>
          <w:rFonts w:ascii="宋体" w:eastAsia="宋体" w:hAnsi="宋体"/>
          <w:sz w:val="52"/>
          <w:szCs w:val="52"/>
        </w:rPr>
        <w:t>8</w:t>
      </w:r>
      <w:r w:rsidRPr="008E6F51">
        <w:rPr>
          <w:rFonts w:ascii="宋体" w:eastAsia="宋体" w:hAnsi="宋体" w:hint="eastAsia"/>
          <w:sz w:val="52"/>
          <w:szCs w:val="52"/>
        </w:rPr>
        <w:t>单元</w:t>
      </w:r>
    </w:p>
    <w:p w:rsidR="006962B3" w:rsidRPr="008E6F51" w:rsidRDefault="006962B3" w:rsidP="006962B3">
      <w:pPr>
        <w:spacing w:line="540" w:lineRule="atLeast"/>
        <w:jc w:val="center"/>
        <w:rPr>
          <w:rFonts w:ascii="宋体" w:eastAsia="宋体" w:hAnsi="宋体"/>
          <w:sz w:val="36"/>
          <w:szCs w:val="36"/>
        </w:rPr>
      </w:pPr>
      <w:r w:rsidRPr="008E6F51">
        <w:rPr>
          <w:rFonts w:ascii="宋体" w:eastAsia="宋体" w:hAnsi="宋体" w:hint="eastAsia"/>
          <w:noProof/>
          <w:sz w:val="36"/>
          <w:szCs w:val="36"/>
        </w:rPr>
        <w:t>25</w:t>
      </w:r>
      <w:r w:rsidRPr="008E6F51">
        <w:rPr>
          <w:rFonts w:ascii="宋体" w:eastAsia="宋体" w:hAnsi="宋体" w:hint="eastAsia"/>
          <w:sz w:val="36"/>
          <w:szCs w:val="36"/>
        </w:rPr>
        <w:t>慢性子裁缝和急性子顾客</w:t>
      </w:r>
    </w:p>
    <w:p w:rsidR="006962B3" w:rsidRPr="008E6F51" w:rsidRDefault="006962B3" w:rsidP="006962B3">
      <w:pPr>
        <w:spacing w:line="315" w:lineRule="atLeast"/>
        <w:jc w:val="center"/>
        <w:rPr>
          <w:rFonts w:ascii="宋体" w:eastAsia="宋体" w:hAnsi="宋体"/>
          <w:sz w:val="18"/>
          <w:szCs w:val="18"/>
        </w:rPr>
      </w:pPr>
    </w:p>
    <w:p w:rsidR="006962B3" w:rsidRPr="008E6F51" w:rsidRDefault="006962B3" w:rsidP="006962B3">
      <w:pPr>
        <w:spacing w:line="360" w:lineRule="exac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【教学目标】</w:t>
      </w:r>
    </w:p>
    <w:p w:rsidR="006962B3" w:rsidRPr="008E6F51" w:rsidRDefault="006962B3" w:rsidP="006962B3">
      <w:pPr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color w:val="FF00FF"/>
          <w:sz w:val="18"/>
          <w:szCs w:val="18"/>
        </w:rPr>
        <w:t>1.</w:t>
      </w:r>
      <w:r w:rsidRPr="008E6F51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6962B3" w:rsidRPr="008E6F51" w:rsidRDefault="006962B3" w:rsidP="006962B3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会认“箱、歪”等生字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会写“性、衬”等生字。</w:t>
      </w:r>
    </w:p>
    <w:p w:rsidR="006962B3" w:rsidRPr="008E6F51" w:rsidRDefault="006962B3" w:rsidP="006962B3">
      <w:pPr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color w:val="FF00FF"/>
          <w:sz w:val="18"/>
          <w:szCs w:val="18"/>
        </w:rPr>
        <w:t>2.</w:t>
      </w:r>
      <w:r w:rsidRPr="008E6F51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6962B3" w:rsidRPr="008E6F51" w:rsidRDefault="006962B3" w:rsidP="006962B3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能正确、流利、有感情地朗读课文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读出裁缝和顾客对话的语气。</w:t>
      </w:r>
    </w:p>
    <w:p w:rsidR="006962B3" w:rsidRPr="008E6F51" w:rsidRDefault="006962B3" w:rsidP="006962B3">
      <w:pPr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color w:val="FF00FF"/>
          <w:sz w:val="18"/>
          <w:szCs w:val="18"/>
        </w:rPr>
        <w:t>3.</w:t>
      </w:r>
      <w:r w:rsidRPr="008E6F51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6962B3" w:rsidRPr="008E6F51" w:rsidRDefault="006962B3" w:rsidP="006962B3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默读课文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试着复述这个故事。感知想象的趣味性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激发想象的兴趣。</w:t>
      </w:r>
    </w:p>
    <w:p w:rsidR="006962B3" w:rsidRPr="008E6F51" w:rsidRDefault="006962B3" w:rsidP="006962B3">
      <w:pPr>
        <w:spacing w:line="360" w:lineRule="exac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【教学重点】</w:t>
      </w:r>
    </w:p>
    <w:p w:rsidR="006962B3" w:rsidRPr="008E6F51" w:rsidRDefault="006962B3" w:rsidP="006962B3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根据课后表格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试着复述故事。</w:t>
      </w:r>
    </w:p>
    <w:p w:rsidR="006962B3" w:rsidRPr="008E6F51" w:rsidRDefault="006962B3" w:rsidP="006962B3">
      <w:pPr>
        <w:spacing w:line="360" w:lineRule="exac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【教学难点】</w:t>
      </w:r>
    </w:p>
    <w:p w:rsidR="006962B3" w:rsidRPr="008E6F51" w:rsidRDefault="006962B3" w:rsidP="006962B3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根据人物不同的性格特点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试着用不同的语调朗读对话。</w:t>
      </w:r>
    </w:p>
    <w:p w:rsidR="006962B3" w:rsidRPr="008E6F51" w:rsidRDefault="006962B3" w:rsidP="006962B3">
      <w:pPr>
        <w:spacing w:line="360" w:lineRule="exac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【教学准备】</w:t>
      </w:r>
    </w:p>
    <w:p w:rsidR="006962B3" w:rsidRPr="008E6F51" w:rsidRDefault="006962B3" w:rsidP="006962B3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教师</w:t>
      </w:r>
      <w:r w:rsidRPr="008E6F51">
        <w:rPr>
          <w:rFonts w:ascii="宋体" w:eastAsia="宋体" w:hAnsi="宋体"/>
          <w:sz w:val="18"/>
          <w:szCs w:val="18"/>
        </w:rPr>
        <w:t>:</w:t>
      </w:r>
      <w:r w:rsidRPr="008E6F51">
        <w:rPr>
          <w:rFonts w:ascii="宋体" w:eastAsia="宋体" w:hAnsi="宋体" w:hint="eastAsia"/>
          <w:sz w:val="18"/>
          <w:szCs w:val="18"/>
        </w:rPr>
        <w:t>制作多媒体课件。</w:t>
      </w:r>
    </w:p>
    <w:p w:rsidR="006962B3" w:rsidRPr="008E6F51" w:rsidRDefault="006962B3" w:rsidP="006962B3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学生</w:t>
      </w:r>
      <w:r w:rsidRPr="008E6F51">
        <w:rPr>
          <w:rFonts w:ascii="宋体" w:eastAsia="宋体" w:hAnsi="宋体"/>
          <w:sz w:val="18"/>
          <w:szCs w:val="18"/>
        </w:rPr>
        <w:t>:</w:t>
      </w:r>
      <w:r w:rsidRPr="008E6F51">
        <w:rPr>
          <w:rFonts w:ascii="宋体" w:eastAsia="宋体" w:hAnsi="宋体" w:hint="eastAsia"/>
          <w:sz w:val="18"/>
          <w:szCs w:val="18"/>
        </w:rPr>
        <w:t>预习课文。</w:t>
      </w:r>
    </w:p>
    <w:p w:rsidR="006962B3" w:rsidRPr="008E6F51" w:rsidRDefault="006962B3" w:rsidP="006962B3">
      <w:pPr>
        <w:spacing w:line="360" w:lineRule="exac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【课时安排】</w:t>
      </w:r>
    </w:p>
    <w:p w:rsidR="006962B3" w:rsidRPr="008E6F51" w:rsidRDefault="006962B3" w:rsidP="006962B3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sz w:val="18"/>
          <w:szCs w:val="18"/>
        </w:rPr>
        <w:t>2</w:t>
      </w:r>
      <w:r w:rsidRPr="008E6F51">
        <w:rPr>
          <w:rFonts w:ascii="宋体" w:eastAsia="宋体" w:hAnsi="宋体" w:hint="eastAsia"/>
          <w:sz w:val="18"/>
          <w:szCs w:val="18"/>
        </w:rPr>
        <w:t>课时</w:t>
      </w:r>
    </w:p>
    <w:p w:rsidR="006962B3" w:rsidRPr="008E6F51" w:rsidRDefault="006962B3" w:rsidP="006962B3">
      <w:pPr>
        <w:rPr>
          <w:rFonts w:ascii="宋体" w:eastAsia="宋体" w:hAnsi="宋体"/>
          <w:sz w:val="18"/>
          <w:szCs w:val="18"/>
        </w:rPr>
      </w:pPr>
    </w:p>
    <w:p w:rsidR="006962B3" w:rsidRPr="008E6F51" w:rsidRDefault="006962B3" w:rsidP="006962B3">
      <w:pPr>
        <w:rPr>
          <w:rFonts w:ascii="宋体" w:eastAsia="宋体" w:hAnsi="宋体"/>
          <w:sz w:val="18"/>
          <w:szCs w:val="18"/>
        </w:rPr>
      </w:pPr>
    </w:p>
    <w:p w:rsidR="006962B3" w:rsidRPr="008E6F51" w:rsidRDefault="006962B3" w:rsidP="006962B3">
      <w:pPr>
        <w:spacing w:line="315" w:lineRule="atLeast"/>
        <w:jc w:val="center"/>
        <w:rPr>
          <w:rFonts w:ascii="宋体" w:eastAsia="宋体" w:hAnsi="宋体"/>
          <w:sz w:val="18"/>
          <w:szCs w:val="18"/>
        </w:rPr>
      </w:pPr>
    </w:p>
    <w:p w:rsidR="006962B3" w:rsidRPr="008E6F51" w:rsidRDefault="006962B3" w:rsidP="006962B3">
      <w:pPr>
        <w:spacing w:line="480" w:lineRule="exact"/>
        <w:jc w:val="center"/>
        <w:rPr>
          <w:rFonts w:ascii="宋体" w:eastAsia="宋体" w:hAnsi="宋体"/>
          <w:sz w:val="32"/>
          <w:szCs w:val="32"/>
        </w:rPr>
      </w:pPr>
      <w:r w:rsidRPr="008E6F51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962B3" w:rsidRPr="008E6F51" w:rsidTr="00F4762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962B3" w:rsidRPr="008E6F51" w:rsidRDefault="006962B3" w:rsidP="00F4762C">
            <w:pPr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962B3" w:rsidRPr="008E6F51" w:rsidRDefault="006962B3" w:rsidP="00F4762C">
            <w:pPr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6962B3" w:rsidRPr="008E6F51" w:rsidTr="00F4762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8E6F51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我们学过很多词语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如黑和白、厚和薄、高兴和悲伤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这些词语相遇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就组成了反义词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;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生活中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有很多事物也具有相反的特点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如暖洋洋的火炉和凉飕飕的冰块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它们相遇的结果是火炉的温度降低了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冰块融化了。同学们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你们想过没有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如果一个慢性子的裁缝和一个急性子的顾客相遇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会发生什么样的事情呢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那就让我们一起到文中去看看吧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962B3" w:rsidRPr="008E6F51" w:rsidRDefault="006962B3" w:rsidP="00F4762C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962B3" w:rsidRPr="008E6F51" w:rsidTr="00F4762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8E6F51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自由朗读课文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画出不认识的字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借助拼音或查字典读准字音。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开火车认读生字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教师抽查。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缝、箱、夸、歪、承、袖、衬、衫、负、泄、艺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会读、会写下列词语。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性子、一卷、交货、取出、夹袄、夸奖、服务、衬衫、负责、手艺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开火车一人一段朗读课文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检查是否读得正确、流利。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自己有哪些不懂的地方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记下来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准备和同学讨论。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课文主要讲了什么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962B3" w:rsidRPr="008E6F51" w:rsidRDefault="006962B3" w:rsidP="00F4762C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962B3" w:rsidRPr="008E6F51" w:rsidTr="00F4762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三、再读课文</w:t>
            </w:r>
            <w:r w:rsidRPr="008E6F51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自由朗读第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1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故事发生在什么时间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地点在哪里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朗读第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2~13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分角色朗读对话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思考下列问题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这位顾客为什么找了三家裁缝店都不满意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因为他嫌裁缝店做得太慢了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他等不及。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这家裁缝店的师傅是用什么理由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使顾客同意在这里做棉袄的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裁缝告诉顾客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无论什么时候把棉袄做好了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都只能等到冬天穿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其他的季节即使做好了也不能穿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所以这家的裁缝在明年冬天能把棉袄做好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是最合适的时机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于是顾客就同意在这家店做棉袄了。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962B3" w:rsidRPr="008E6F51" w:rsidRDefault="006962B3" w:rsidP="00F4762C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962B3" w:rsidRPr="008E6F51" w:rsidTr="00F4762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四、积累词语</w:t>
            </w:r>
            <w:r w:rsidRPr="008E6F51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指导写字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本课的生字有上下结构的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如“卷、货、夸、务、负、责、艺”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在书写时要注意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“卷、夸、务”的上半部分要略大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包住下半部分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;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还有左右结构的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如“性、衬、衫”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书写时要左窄右宽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这样写出的字才会美观。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962B3" w:rsidRPr="008E6F51" w:rsidRDefault="006962B3" w:rsidP="00F4762C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6962B3" w:rsidRPr="008E6F51" w:rsidRDefault="006962B3" w:rsidP="006962B3">
      <w:pPr>
        <w:spacing w:line="480" w:lineRule="exact"/>
        <w:jc w:val="center"/>
        <w:rPr>
          <w:rFonts w:ascii="宋体" w:eastAsia="宋体" w:hAnsi="宋体"/>
          <w:sz w:val="32"/>
          <w:szCs w:val="32"/>
        </w:rPr>
      </w:pPr>
      <w:r w:rsidRPr="008E6F51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962B3" w:rsidRPr="008E6F51" w:rsidTr="00F4762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962B3" w:rsidRPr="008E6F51" w:rsidRDefault="006962B3" w:rsidP="00F4762C">
            <w:pPr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962B3" w:rsidRPr="008E6F51" w:rsidRDefault="006962B3" w:rsidP="00F4762C">
            <w:pPr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6962B3" w:rsidRPr="008E6F51" w:rsidTr="00F4762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顾客的棉袄是否顺利地做好了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你们想知道答案吗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那就让我们继续走进课文吧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962B3" w:rsidRPr="008E6F51" w:rsidRDefault="006962B3" w:rsidP="00F4762C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962B3" w:rsidRPr="008E6F51" w:rsidTr="00F4762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二、继续新课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分角色朗读课文第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14~16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顾客为什么不想做棉袄了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他嫌等的时间太长了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于是想改做夹袄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这样他秋天就能穿了。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分角色朗读课文第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17~19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顾客又做了什么改变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他又想把夹袄变成短袖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这样夏天就可以穿了。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分角色朗读课文第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20~29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这位顾客为什么又来找裁缝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因为他又想把短袖衬衫改成春装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这个人真是太心急了。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4.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裁缝答应顾客的要求了吗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裁缝答应了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因为他一直没有裁衣料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现在做什么对于他来说都是可以的。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5.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裁缝说自己是个慢性子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理由是什么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这位顾客已经来四次了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而裁缝还没有把顾客的衣料拿出来裁剪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可见是个慢性子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做事情真是慢吞吞的。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6.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通读全文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完成下面的表格。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962B3" w:rsidRPr="008E6F51" w:rsidRDefault="006962B3" w:rsidP="00F4762C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962B3" w:rsidRPr="008E6F51" w:rsidTr="00F4762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tbl>
            <w:tblPr>
              <w:tblW w:w="2705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793"/>
              <w:gridCol w:w="1315"/>
              <w:gridCol w:w="1315"/>
            </w:tblGrid>
            <w:tr w:rsidR="006962B3" w:rsidRPr="008E6F51" w:rsidTr="00F4762C">
              <w:trPr>
                <w:jc w:val="center"/>
              </w:trPr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  <w:r w:rsidRPr="008E6F51">
                    <w:rPr>
                      <w:rFonts w:ascii="宋体" w:eastAsia="宋体" w:hAnsi="宋体" w:hint="eastAsia"/>
                      <w:sz w:val="18"/>
                      <w:szCs w:val="18"/>
                    </w:rPr>
                    <w:t>时间</w:t>
                  </w: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  <w:r w:rsidRPr="008E6F51">
                    <w:rPr>
                      <w:rFonts w:ascii="宋体" w:eastAsia="宋体" w:hAnsi="宋体" w:hint="eastAsia"/>
                      <w:sz w:val="18"/>
                      <w:szCs w:val="18"/>
                    </w:rPr>
                    <w:t>急性子顾客的要求</w:t>
                  </w: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  <w:r w:rsidRPr="008E6F51">
                    <w:rPr>
                      <w:rFonts w:ascii="宋体" w:eastAsia="宋体" w:hAnsi="宋体" w:hint="eastAsia"/>
                      <w:sz w:val="18"/>
                      <w:szCs w:val="18"/>
                    </w:rPr>
                    <w:t>慢性子裁缝的表现</w:t>
                  </w:r>
                </w:p>
              </w:tc>
            </w:tr>
            <w:tr w:rsidR="006962B3" w:rsidRPr="008E6F51" w:rsidTr="00F4762C">
              <w:trPr>
                <w:jc w:val="center"/>
              </w:trPr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  <w:r w:rsidRPr="008E6F51">
                    <w:rPr>
                      <w:rFonts w:ascii="宋体" w:eastAsia="宋体" w:hAnsi="宋体" w:hint="eastAsia"/>
                      <w:sz w:val="18"/>
                      <w:szCs w:val="18"/>
                    </w:rPr>
                    <w:t>第一天</w:t>
                  </w: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</w:p>
              </w:tc>
            </w:tr>
            <w:tr w:rsidR="006962B3" w:rsidRPr="008E6F51" w:rsidTr="00F4762C">
              <w:trPr>
                <w:jc w:val="center"/>
              </w:trPr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  <w:r w:rsidRPr="008E6F51">
                    <w:rPr>
                      <w:rFonts w:ascii="宋体" w:eastAsia="宋体" w:hAnsi="宋体" w:hint="eastAsia"/>
                      <w:sz w:val="18"/>
                      <w:szCs w:val="18"/>
                    </w:rPr>
                    <w:t>第二天</w:t>
                  </w: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</w:p>
              </w:tc>
            </w:tr>
            <w:tr w:rsidR="006962B3" w:rsidRPr="008E6F51" w:rsidTr="00F4762C">
              <w:trPr>
                <w:jc w:val="center"/>
              </w:trPr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  <w:r w:rsidRPr="008E6F51">
                    <w:rPr>
                      <w:rFonts w:ascii="宋体" w:eastAsia="宋体" w:hAnsi="宋体" w:hint="eastAsia"/>
                      <w:sz w:val="18"/>
                      <w:szCs w:val="18"/>
                    </w:rPr>
                    <w:t>第三天</w:t>
                  </w: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</w:p>
              </w:tc>
            </w:tr>
            <w:tr w:rsidR="006962B3" w:rsidRPr="008E6F51" w:rsidTr="00F4762C">
              <w:trPr>
                <w:jc w:val="center"/>
              </w:trPr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  <w:r w:rsidRPr="008E6F51">
                    <w:rPr>
                      <w:rFonts w:ascii="宋体" w:eastAsia="宋体" w:hAnsi="宋体" w:hint="eastAsia"/>
                      <w:sz w:val="18"/>
                      <w:szCs w:val="18"/>
                    </w:rPr>
                    <w:t>又过了一天</w:t>
                  </w: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962B3" w:rsidRPr="008E6F51" w:rsidRDefault="006962B3" w:rsidP="00F4762C">
                  <w:pPr>
                    <w:jc w:val="center"/>
                    <w:rPr>
                      <w:rFonts w:ascii="宋体" w:eastAsia="宋体" w:hAnsi="宋体"/>
                      <w:sz w:val="18"/>
                      <w:szCs w:val="18"/>
                    </w:rPr>
                  </w:pPr>
                </w:p>
              </w:tc>
            </w:tr>
          </w:tbl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962B3" w:rsidRPr="008E6F51" w:rsidRDefault="006962B3" w:rsidP="00F4762C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962B3" w:rsidRPr="008E6F51" w:rsidTr="00F4762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三、畅谈收获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学完这篇课文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你想对顾客和裁缝说点什么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6962B3" w:rsidRPr="008E6F51" w:rsidRDefault="006962B3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假如裁缝是急性子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顾客是慢性子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他们之间会发生怎样的故事呢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发挥想象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讲给同学听。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962B3" w:rsidRPr="008E6F51" w:rsidRDefault="006962B3" w:rsidP="00F4762C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6962B3" w:rsidRPr="008E6F51" w:rsidRDefault="006962B3" w:rsidP="006962B3">
      <w:pPr>
        <w:spacing w:line="315" w:lineRule="atLeast"/>
        <w:jc w:val="center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222" name="bt03.jpg" descr="id:2147492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2B3" w:rsidRPr="008E6F51" w:rsidRDefault="006962B3" w:rsidP="006962B3">
      <w:pPr>
        <w:spacing w:line="360" w:lineRule="exac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【板书设计】</w:t>
      </w:r>
    </w:p>
    <w:p w:rsidR="006962B3" w:rsidRPr="008E6F51" w:rsidRDefault="006962B3" w:rsidP="006962B3">
      <w:pPr>
        <w:rPr>
          <w:rFonts w:ascii="宋体" w:eastAsia="宋体" w:hAnsi="宋体"/>
          <w:sz w:val="18"/>
          <w:szCs w:val="18"/>
        </w:rPr>
      </w:pPr>
    </w:p>
    <w:p w:rsidR="006962B3" w:rsidRPr="008E6F51" w:rsidRDefault="006962B3" w:rsidP="006962B3">
      <w:pPr>
        <w:spacing w:line="315" w:lineRule="atLeas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慢性子裁缝和急性子顾客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裁缝——以不变应万变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顾客——一改再改</m:t>
                  </m:r>
                </m:e>
              </m:mr>
            </m:m>
          </m:e>
        </m:d>
      </m:oMath>
    </w:p>
    <w:p w:rsidR="006962B3" w:rsidRPr="008E6F51" w:rsidRDefault="006962B3" w:rsidP="006962B3">
      <w:pPr>
        <w:spacing w:line="360" w:lineRule="exac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【教学反思】</w:t>
      </w:r>
    </w:p>
    <w:p w:rsidR="006962B3" w:rsidRPr="008E6F51" w:rsidRDefault="006962B3" w:rsidP="006962B3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color w:val="FF00FF"/>
          <w:sz w:val="18"/>
          <w:szCs w:val="18"/>
        </w:rPr>
        <w:t>[</w:t>
      </w:r>
      <w:r w:rsidRPr="008E6F51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8E6F51">
        <w:rPr>
          <w:rFonts w:ascii="宋体" w:eastAsia="宋体" w:hAnsi="宋体"/>
          <w:color w:val="FF00FF"/>
          <w:sz w:val="18"/>
          <w:szCs w:val="18"/>
        </w:rPr>
        <w:t>]</w:t>
      </w:r>
      <w:r w:rsidRPr="008E6F51">
        <w:rPr>
          <w:rFonts w:ascii="宋体" w:eastAsia="宋体" w:hAnsi="宋体"/>
          <w:sz w:val="18"/>
          <w:szCs w:val="18"/>
        </w:rPr>
        <w:t xml:space="preserve">　</w:t>
      </w:r>
      <w:r w:rsidRPr="008E6F51">
        <w:rPr>
          <w:rFonts w:ascii="宋体" w:eastAsia="宋体" w:hAnsi="宋体" w:hint="eastAsia"/>
          <w:sz w:val="18"/>
          <w:szCs w:val="18"/>
        </w:rPr>
        <w:t>整个教学过程中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教学思路比较清晰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教学的重难点也被一一解决。学生学得很认真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很主动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学生学习的积极性被充分地调动起来了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教学活动也进行得很顺利。</w:t>
      </w:r>
    </w:p>
    <w:p w:rsidR="006962B3" w:rsidRPr="008E6F51" w:rsidRDefault="006962B3" w:rsidP="006962B3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color w:val="FF00FF"/>
          <w:sz w:val="18"/>
          <w:szCs w:val="18"/>
        </w:rPr>
        <w:t>[</w:t>
      </w:r>
      <w:r w:rsidRPr="008E6F51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8E6F51">
        <w:rPr>
          <w:rFonts w:ascii="宋体" w:eastAsia="宋体" w:hAnsi="宋体"/>
          <w:color w:val="FF00FF"/>
          <w:sz w:val="18"/>
          <w:szCs w:val="18"/>
        </w:rPr>
        <w:t>]</w:t>
      </w:r>
      <w:r w:rsidRPr="008E6F51">
        <w:rPr>
          <w:rFonts w:ascii="宋体" w:eastAsia="宋体" w:hAnsi="宋体"/>
          <w:sz w:val="18"/>
          <w:szCs w:val="18"/>
        </w:rPr>
        <w:t xml:space="preserve">　</w:t>
      </w:r>
      <w:r w:rsidRPr="008E6F51">
        <w:rPr>
          <w:rFonts w:ascii="宋体" w:eastAsia="宋体" w:hAnsi="宋体" w:hint="eastAsia"/>
          <w:sz w:val="18"/>
          <w:szCs w:val="18"/>
        </w:rPr>
        <w:t>在抓重点词时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还不够深入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挖掘得不够。在发挥想象的时候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学生没有大胆设想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语言显得很苍白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没有形象感。在学生交流阅读体会的时候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没有放手让学生说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有牵着学生走的感觉。问题的提法还不够准确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语言不够精练。</w:t>
      </w:r>
    </w:p>
    <w:p w:rsidR="006962B3" w:rsidRPr="008E6F51" w:rsidRDefault="006962B3" w:rsidP="006962B3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color w:val="FF00FF"/>
          <w:sz w:val="18"/>
          <w:szCs w:val="18"/>
        </w:rPr>
        <w:t>[</w:t>
      </w:r>
      <w:r w:rsidRPr="008E6F51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8E6F51">
        <w:rPr>
          <w:rFonts w:ascii="宋体" w:eastAsia="宋体" w:hAnsi="宋体"/>
          <w:color w:val="FF00FF"/>
          <w:sz w:val="18"/>
          <w:szCs w:val="18"/>
        </w:rPr>
        <w:t>]</w:t>
      </w:r>
      <w:r w:rsidRPr="008E6F51">
        <w:rPr>
          <w:rFonts w:ascii="宋体" w:eastAsia="宋体" w:hAnsi="宋体"/>
          <w:sz w:val="18"/>
          <w:szCs w:val="18"/>
        </w:rPr>
        <w:t xml:space="preserve">　</w:t>
      </w:r>
      <w:r w:rsidRPr="008E6F51">
        <w:rPr>
          <w:rFonts w:ascii="宋体" w:eastAsia="宋体" w:hAnsi="宋体" w:hint="eastAsia"/>
          <w:sz w:val="18"/>
          <w:szCs w:val="18"/>
        </w:rPr>
        <w:t>以后在课堂中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应该多注意学生语文基本功的全方位训练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同时还要继续提高教师自身素质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提高教学水平。</w:t>
      </w:r>
    </w:p>
    <w:p w:rsidR="00A75DDF" w:rsidRPr="006962B3" w:rsidRDefault="00A75DDF"/>
    <w:sectPr w:rsidR="00A75DDF" w:rsidRPr="006962B3" w:rsidSect="00A75D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62B3"/>
    <w:rsid w:val="006962B3"/>
    <w:rsid w:val="00A7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2B3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62B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962B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2021-11-22T05:05:00Z</dcterms:created>
  <dcterms:modified xsi:type="dcterms:W3CDTF">2021-11-22T05:06:00Z</dcterms:modified>
</cp:coreProperties>
</file>