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开学第一课</w:t>
      </w:r>
      <w:r w:rsidRPr="00546934">
        <w:rPr>
          <w:sz w:val="40"/>
        </w:rPr>
        <w:t xml:space="preserve">　</w:t>
      </w:r>
      <w:r w:rsidRPr="00546934">
        <w:rPr>
          <w:rFonts w:eastAsia="方正小标宋_GBK" w:hint="eastAsia"/>
          <w:sz w:val="40"/>
        </w:rPr>
        <w:t>防溺安全伴我行</w:t>
      </w:r>
    </w:p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1" name="活动目的.jpg" descr="id:2147502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学习游泳安全知识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学习防溺水安全的基本常识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培养有关防范能力。</w:t>
      </w:r>
    </w:p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2" name="教学目标.jpg" descr="id:2147502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提高安全意识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自觉学习防溺水安全的有关知识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在学习中增强与同学的合作交流意识。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初步了解防溺水安全的有关内容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提高安全意识。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能改变生活中不遵守防溺水安全的不良习惯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提高对生活中违反安全原则的行为的辨别能力。</w:t>
      </w:r>
    </w:p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3" name="活动准备.jpg" descr="id:2147502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让学生提前收集有关溺水事故的新闻。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收集一些防溺水安全知识。</w:t>
      </w:r>
    </w:p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4" name="课时安排.jpg" descr="id:2147502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55" name="教学过程.jpg" descr="id:2147502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导入主题</w:t>
      </w:r>
    </w:p>
    <w:p w:rsidR="00857CF7" w:rsidRPr="00546934" w:rsidRDefault="00857CF7" w:rsidP="00857CF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生命安全高于天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父母给你的生命只有一次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所以每个人都要珍惜生命、注意安全。今天我们班会的主题是“防溺水教育”。</w:t>
      </w:r>
    </w:p>
    <w:p w:rsidR="00857CF7" w:rsidRDefault="00857CF7" w:rsidP="00857CF7">
      <w:pPr>
        <w:spacing w:line="240" w:lineRule="auto"/>
        <w:ind w:firstLine="39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57" name="设计意图.jpg" descr="id:2147502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直接引入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强调生命只有一次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让学生珍爱生命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自然过渡到本节课的班会内容。</w:t>
      </w:r>
    </w:p>
    <w:p w:rsidR="00857CF7" w:rsidRPr="00546934" w:rsidRDefault="00857CF7" w:rsidP="00857CF7">
      <w:pPr>
        <w:spacing w:line="240" w:lineRule="auto"/>
        <w:ind w:firstLine="39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案例展示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引发思考</w:t>
      </w:r>
    </w:p>
    <w:p w:rsidR="00857CF7" w:rsidRPr="00546934" w:rsidRDefault="00857CF7" w:rsidP="00857CF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溺水事故经常发生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你们收集到了哪些新闻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请同学们读一读。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9" name="语文ppt.jpg" descr="id:2147502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与溺水有关的新闻截图。</w:t>
      </w:r>
      <w:r w:rsidRPr="00546934">
        <w:rPr>
          <w:sz w:val="20"/>
        </w:rPr>
        <w:tab/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学生自由汇报。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听了这些新闻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我相信同学们的心里一定不轻松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你是否为他们感到惋惜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一个个鲜活的生命就这样在世界上消失了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此时此刻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你们有什么感想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谈谈你们对这些事件的想法。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学生自由交流汇报。</w:t>
      </w:r>
    </w:p>
    <w:p w:rsidR="00857CF7" w:rsidRDefault="00857CF7" w:rsidP="00857CF7">
      <w:pPr>
        <w:spacing w:line="240" w:lineRule="auto"/>
        <w:ind w:firstLine="405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60" name="设计意图.jpg" descr="id:2147502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通过了解溺水事件的相关新闻报道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提高学生的安全意识以及对生命的敬畏之心。</w:t>
      </w:r>
    </w:p>
    <w:p w:rsidR="00857CF7" w:rsidRPr="00546934" w:rsidRDefault="00857CF7" w:rsidP="00857CF7">
      <w:pPr>
        <w:spacing w:line="240" w:lineRule="auto"/>
        <w:ind w:firstLine="405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了解原因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学会急救</w:t>
      </w:r>
    </w:p>
    <w:p w:rsidR="00857CF7" w:rsidRPr="00546934" w:rsidRDefault="00857CF7" w:rsidP="00857CF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什么是溺水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你们了解了吗</w:t>
      </w:r>
      <w:r w:rsidRPr="00546934">
        <w:rPr>
          <w:rFonts w:ascii="方正书宋_GBK" w:hAnsi="方正书宋_GBK"/>
          <w:sz w:val="20"/>
        </w:rPr>
        <w:t>?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2" name="语文ppt.jpg" descr="id:2147502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溺水是常见的意外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溺水后可引起窒息缺</w:t>
      </w:r>
      <w:r w:rsidRPr="00546934">
        <w:rPr>
          <w:sz w:val="20"/>
        </w:rPr>
        <w:tab/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如合并心跳停止的称为“溺死”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如心跳未停止的则称“近乎溺死”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这一分类对病情和预后估计有重要意义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但救治原则基本相同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因此统称为溺水。</w:t>
      </w:r>
      <w:r w:rsidRPr="00546934">
        <w:rPr>
          <w:sz w:val="20"/>
        </w:rPr>
        <w:tab/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溺水的原因有哪几种</w:t>
      </w:r>
      <w:r w:rsidRPr="00546934">
        <w:rPr>
          <w:rFonts w:ascii="方正书宋_GBK" w:hAnsi="方正书宋_GBK"/>
          <w:sz w:val="20"/>
        </w:rPr>
        <w:t>?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溺水的原因主要有以下几种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不会游泳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游泳时间过长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疲劳过度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在水中突发疾病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尤其是心脏病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盲目游入深水旋涡。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3" name="语文ppt.jpg" descr="id:2147502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正确游泳姿势图片。</w:t>
      </w:r>
      <w:r w:rsidRPr="00546934">
        <w:rPr>
          <w:sz w:val="20"/>
        </w:rPr>
        <w:tab/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游泳时我们应该注意什么呢</w:t>
      </w:r>
      <w:r w:rsidRPr="00546934">
        <w:rPr>
          <w:rFonts w:ascii="方正书宋_GBK" w:hAnsi="方正书宋_GBK"/>
          <w:sz w:val="20"/>
        </w:rPr>
        <w:t>?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游泳要严格遵守“四不”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未经家长、老师同意不去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没有会游泳的成年人陪同不去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水深的地方不去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江溪池塘不去。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现在讨论一下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如果你发现有人溺水了该怎么办</w:t>
      </w:r>
      <w:r w:rsidRPr="00546934">
        <w:rPr>
          <w:rFonts w:ascii="方正书宋_GBK" w:hAnsi="方正书宋_GBK"/>
          <w:sz w:val="20"/>
        </w:rPr>
        <w:t>?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方法一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可将救生圈、竹竿、木板等物抛给溺水者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再将其拖至岸边。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方法二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若没有救护器材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情况紧急、条件允许入水救护时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接近溺水者时要转动他的髋部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使其背向自己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然后拖运。拖运时通常采用侧泳或仰泳拖运法。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未成年人发现有人溺水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不能贸然下水营救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应立即大声呼喊救生员或大人实施救援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或利用救生器材呼救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未成年人保护法也规定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“未成年人不能参加抢险等危险性活动。”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如何保证游泳的健康和安全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避免溺水事件的发生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和小组同学讨论交流。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教师总结。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4" name="语文ppt.jpg" descr="id:2147502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我们不要擅自下水游泳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不擅自与同学结伴游泳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不在无家长或老师带领的情况下游泳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不到无安全设施、无救护人员的水域游泳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不到不熟悉的水域游泳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不到沟渠、溪边、池塘、水库、海边、在建工地的积水坑等有水的地方玩耍、戏水和洗手。</w:t>
      </w:r>
      <w:r w:rsidRPr="00546934">
        <w:rPr>
          <w:sz w:val="20"/>
        </w:rPr>
        <w:tab/>
      </w:r>
    </w:p>
    <w:p w:rsidR="00857CF7" w:rsidRDefault="00857CF7" w:rsidP="00857CF7">
      <w:pPr>
        <w:spacing w:line="240" w:lineRule="auto"/>
        <w:ind w:firstLine="39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65" name="设计意图.jpg" descr="id:2147502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学生了解了溺水的原因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知道面对危险时应该怎样做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提高了安全意识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不私自下水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在危险来临之时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能冷静应对。</w:t>
      </w:r>
    </w:p>
    <w:p w:rsidR="00857CF7" w:rsidRPr="00546934" w:rsidRDefault="00857CF7" w:rsidP="00857CF7">
      <w:pPr>
        <w:spacing w:line="240" w:lineRule="auto"/>
        <w:ind w:firstLine="39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课堂总结</w:t>
      </w:r>
    </w:p>
    <w:p w:rsidR="00857CF7" w:rsidRPr="00546934" w:rsidRDefault="00857CF7" w:rsidP="00857CF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通过本次班会活动的学习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你有了哪些收获</w:t>
      </w:r>
      <w:r w:rsidRPr="00546934">
        <w:rPr>
          <w:rFonts w:ascii="方正书宋_GBK" w:hAnsi="方正书宋_GBK"/>
          <w:sz w:val="20"/>
        </w:rPr>
        <w:t>?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学生自由交流。</w:t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生命只有一次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幸福快乐掌握在你的手里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希望同学们通过这堂安全教育课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学会珍惜生命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养成自觉遵守防溺水安全原则的好习惯。</w:t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1280" cy="180000"/>
            <wp:effectExtent l="0" t="0" r="0" b="0"/>
            <wp:docPr id="67" name="本课小结.jpg" descr="id:2147502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通过本节课的防溺水安全教育主题班会的学习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同学们掌握了有关防溺水的知识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掌握了一定溺水自救与预防知识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希望同学们都能提高安全意识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珍爱生命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提高警惕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做好防溺知识的小宣传员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能将自己学到的知识传递给家人和朋友。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68" name="zwt.jpg" descr="id:2147503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57CF7" w:rsidRPr="00546934" w:rsidRDefault="00857CF7" w:rsidP="00857CF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9" name="教学反思.jpg" descr="id:2147503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CF7" w:rsidRPr="00546934" w:rsidRDefault="00857CF7" w:rsidP="00857CF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先用谈话的方式导入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借助溺水案例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出示直观图片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让学生理解图片内容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了解游泳的注意事项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提高学生安全意识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在学习中增强与同学的合作交流意识。接着教育学生如何预防溺水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教会学生遇到他人溺水时如何施救。本节课借助课件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调动了学生的多感官参与学习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激发了学生的学习兴趣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增加了教学容量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提高了教学效果。学生在生活中会自发地去注意溺水事件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在遇到溺水事件发生时能做出正确的处理。</w:t>
      </w:r>
    </w:p>
    <w:p w:rsidR="00CA213A" w:rsidRPr="00857CF7" w:rsidRDefault="00CA213A"/>
    <w:sectPr w:rsidR="00CA213A" w:rsidRPr="00857CF7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7CF7"/>
    <w:rsid w:val="00857CF7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F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7CF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7CF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2021-12-08T05:18:00Z</dcterms:created>
  <dcterms:modified xsi:type="dcterms:W3CDTF">2021-12-08T05:19:00Z</dcterms:modified>
</cp:coreProperties>
</file>