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4E" w:rsidRPr="004938A1" w:rsidRDefault="0047184E" w:rsidP="0047184E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28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/>
          <w:sz w:val="36"/>
          <w:vertAlign w:val="superscript"/>
        </w:rPr>
        <w:t>*</w:t>
      </w:r>
      <w:r w:rsidRPr="004938A1">
        <w:rPr>
          <w:rFonts w:ascii="宋体" w:eastAsia="宋体" w:hAnsi="宋体" w:hint="eastAsia"/>
          <w:sz w:val="36"/>
        </w:rPr>
        <w:t>海的女儿</w:t>
      </w:r>
    </w:p>
    <w:p w:rsidR="0047184E" w:rsidRPr="004938A1" w:rsidRDefault="0047184E" w:rsidP="0047184E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7" name="bt01.jpg" descr="id:2147494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正确认读本课“矢、蔚”等生字。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能正确、有感情地朗读课文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通过阅读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了解、感受童话故事的丰富多彩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增强学生朗读童话的兴趣。</w:t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感悟安徒生及其作品中呈现的对真、善、美的不懈追求的精神。</w:t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通过阅读方法的指导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帮助学生养成良好的课外阅读习惯。</w:t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对学生进行阅读方法的指导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帮助学生养成良好的课外阅读习惯。</w:t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体会小人鱼的内心活动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感受她执着地追求幸福生活的精神和勇敢、善良的品质。</w:t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搜集作者的资料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课上与同学交流。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准备多媒体课件。</w:t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1</w:t>
      </w:r>
      <w:r w:rsidRPr="004938A1">
        <w:rPr>
          <w:rFonts w:ascii="宋体" w:eastAsia="宋体" w:hAnsi="宋体" w:hint="eastAsia"/>
        </w:rPr>
        <w:t>课时</w:t>
      </w:r>
    </w:p>
    <w:p w:rsidR="0047184E" w:rsidRPr="004938A1" w:rsidRDefault="0047184E" w:rsidP="0047184E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8" name="bt02.jpg" descr="id:2147494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7184E" w:rsidRPr="004938A1" w:rsidTr="00984E4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47184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读书会让我们变得更美丽、更聪慧。今天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让我们继续在书的海洋里畅游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一起走进有趣的《安徒生童话》王国吧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今天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老师给大家带来的故事是《海的女儿》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听到这个题目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你最想知道些什么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生质疑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“海的女儿”是谁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发生了一件什么事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结果怎么样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带着这些问题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大家先来读一遍课文。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7184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自由读课文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你读懂了什么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你感受到了什么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要求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读通句子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画出不懂的词语。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交流感受。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7184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三、检查预习情况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谁来介绍作者安徒生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课件出示安徒生简介。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检查生字认读情况。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矢车菊、蔚蓝、抚摸、硫黄、鲸鱼、亲昵、恰恰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开火车式认读。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7184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四、再读感悟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加深体会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用自己喜欢的方式朗读课文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要求读正确、读流利。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浏览课文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思考课文的主要内容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理清课文思路。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3.</w:t>
            </w:r>
            <w:r w:rsidRPr="004938A1">
              <w:rPr>
                <w:rFonts w:ascii="宋体" w:eastAsia="宋体" w:hAnsi="宋体" w:hint="eastAsia"/>
              </w:rPr>
              <w:t>重点语段的预设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她最大的乐趣是听关于我们人类世界的故事。她的老祖母不得不把自己所知道的关于船只和城市、人类和动物的知识全都讲给她听。特别使她感到美好的事情是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地上的花能散发出香气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而海底的花却不能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地上的森林是绿色的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而且在树枝间游来游去的鱼儿会唱得那么清脆和好听。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不知道有多少个夜晚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她站在开着的窗子旁边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透过深蓝色的水朝上面凝望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凝望着鱼儿摆动它们的尾巴和翅。她还看到月亮和星星——当然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它们射出的光显得比较弱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但是透过海水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它们看起来要比我们人眼看到的大得多。假如有一块类似黑云的东西在它们下面浮过去的话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她便知道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这如果不是一条鲸鱼从她上面游过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就是一条装载着许多旅客的船在航行。可是那些旅客们怎么也想不到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他们下面有一位美丽的小人鱼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正朝着他们的船伸出一双洁白的小手。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在讨论“从哪些地方可以看出小人鱼无比渴望浮出水面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了解人类世界的生活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”这个问题时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要允许学生充分地朗读课文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抓住描写小人鱼的动作和神态的句子进行理解。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7184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五、读写结合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感情升华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选择课文中自己感兴趣的段落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有感情地朗读。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你喜欢小人鱼吗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你能预测小人鱼年满十五岁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浮出水面后所看到的世界吗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你想对现在的小人鱼说些什么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请写下来。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47184E" w:rsidRPr="004938A1" w:rsidTr="00984E4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六、拓展延伸</w:t>
            </w:r>
          </w:p>
          <w:p w:rsidR="0047184E" w:rsidRPr="004938A1" w:rsidRDefault="0047184E" w:rsidP="00984E41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《安徒生童话》有很多种版本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有注音版、少年儿童版等。大家可以先看注音版的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那里有更多的故事等着你读呢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《卖火柴的小女孩》《丑小鸭》《拇指姑娘》《豌豆上的公主》……大家快去找来读吧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最好边读边想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把故事记下来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咱们来一个讲故事比赛</w:t>
            </w:r>
            <w:r w:rsidRPr="004938A1">
              <w:rPr>
                <w:rFonts w:ascii="宋体" w:eastAsia="宋体" w:hAnsi="宋体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7184E" w:rsidRPr="004938A1" w:rsidRDefault="0047184E" w:rsidP="00984E41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47184E" w:rsidRPr="004938A1" w:rsidRDefault="0047184E" w:rsidP="0047184E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9" name="bt03.jpg" descr="id:2147494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47184E" w:rsidRPr="004938A1" w:rsidRDefault="0047184E" w:rsidP="0047184E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海的女儿</w:t>
      </w:r>
    </w:p>
    <w:p w:rsidR="0047184E" w:rsidRPr="004938A1" w:rsidRDefault="0047184E" w:rsidP="0047184E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阅读方法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.读懂内容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.品评人物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.理解道理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.记忆故事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小美人鱼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美好、善良、纯真、向往美好的生活</w:t>
      </w:r>
    </w:p>
    <w:p w:rsidR="0047184E" w:rsidRPr="004938A1" w:rsidRDefault="0047184E" w:rsidP="0047184E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本篇课文是童话中的经典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对于小学生来说有很大的吸引力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所以在教学的过程中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我抓住学生好奇心强这一特点引导学生读文。在读文过程中弄清楚小人鱼最大的乐趣和渴望是什么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从课文中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学生能感受到小人鱼具有怎样的品质</w:t>
      </w:r>
      <w:r w:rsidRPr="004938A1">
        <w:rPr>
          <w:rFonts w:ascii="宋体" w:eastAsia="宋体" w:hAnsi="宋体"/>
        </w:rPr>
        <w:t>?</w:t>
      </w:r>
      <w:r w:rsidRPr="004938A1">
        <w:rPr>
          <w:rFonts w:ascii="宋体" w:eastAsia="宋体" w:hAnsi="宋体" w:hint="eastAsia"/>
        </w:rPr>
        <w:t xml:space="preserve"> 在理清课文脉络后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我又引导学生写一写想对小人鱼说的话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锻炼了学生的写作能力。</w:t>
      </w:r>
    </w:p>
    <w:p w:rsidR="0047184E" w:rsidRPr="004938A1" w:rsidRDefault="0047184E" w:rsidP="0047184E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本篇课文篇幅较长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学生阅读时间并不充足。如果时间充足的话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学生可以分段朗读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这样的学习效果会更好。还有就是如何吸引学生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将学生的目光像聚光灯一样一直投射在教师身上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这是我需要努力的方向。</w:t>
      </w:r>
    </w:p>
    <w:p w:rsidR="002A033E" w:rsidRPr="0047184E" w:rsidRDefault="002A033E"/>
    <w:sectPr w:rsidR="002A033E" w:rsidRPr="0047184E" w:rsidSect="002A0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184E"/>
    <w:rsid w:val="002A033E"/>
    <w:rsid w:val="0047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84E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184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184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2021-11-22T02:07:00Z</dcterms:created>
  <dcterms:modified xsi:type="dcterms:W3CDTF">2021-11-22T02:08:00Z</dcterms:modified>
</cp:coreProperties>
</file>