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857" w:rsidRDefault="00847857" w:rsidP="00847857">
      <w:pPr>
        <w:spacing w:line="240" w:lineRule="auto"/>
        <w:jc w:val="center"/>
        <w:rPr>
          <w:rFonts w:ascii="宋体" w:eastAsia="宋体" w:hAnsi="宋体"/>
          <w:sz w:val="52"/>
          <w:szCs w:val="52"/>
        </w:rPr>
      </w:pPr>
      <w:r w:rsidRPr="00507440">
        <w:rPr>
          <w:rFonts w:ascii="宋体" w:eastAsia="宋体" w:hAnsi="宋体" w:hint="eastAsia"/>
          <w:sz w:val="52"/>
          <w:szCs w:val="52"/>
        </w:rPr>
        <w:t>第</w:t>
      </w:r>
      <w:r w:rsidRPr="00507440">
        <w:rPr>
          <w:rFonts w:ascii="宋体" w:eastAsia="宋体" w:hAnsi="宋体"/>
          <w:sz w:val="52"/>
          <w:szCs w:val="52"/>
        </w:rPr>
        <w:t>2</w:t>
      </w:r>
      <w:r w:rsidRPr="00507440">
        <w:rPr>
          <w:rFonts w:ascii="宋体" w:eastAsia="宋体" w:hAnsi="宋体" w:hint="eastAsia"/>
          <w:sz w:val="52"/>
          <w:szCs w:val="52"/>
        </w:rPr>
        <w:t>单元</w:t>
      </w:r>
    </w:p>
    <w:p w:rsidR="00847857" w:rsidRPr="00507440" w:rsidRDefault="00847857" w:rsidP="00847857">
      <w:pPr>
        <w:spacing w:line="240" w:lineRule="auto"/>
        <w:jc w:val="center"/>
        <w:rPr>
          <w:rFonts w:ascii="宋体" w:eastAsia="宋体" w:hAnsi="宋体"/>
          <w:sz w:val="52"/>
          <w:szCs w:val="52"/>
        </w:rPr>
      </w:pPr>
      <w:r w:rsidRPr="00507440">
        <w:rPr>
          <w:rFonts w:ascii="宋体" w:eastAsia="宋体" w:hAnsi="宋体" w:hint="eastAsia"/>
          <w:noProof/>
          <w:sz w:val="36"/>
          <w:szCs w:val="36"/>
        </w:rPr>
        <w:t>5</w:t>
      </w:r>
      <w:r w:rsidRPr="00507440">
        <w:rPr>
          <w:rFonts w:ascii="宋体" w:eastAsia="宋体" w:hAnsi="宋体" w:hint="eastAsia"/>
          <w:sz w:val="36"/>
          <w:szCs w:val="36"/>
        </w:rPr>
        <w:t>草船借箭</w:t>
      </w:r>
    </w:p>
    <w:p w:rsidR="00847857" w:rsidRPr="00090DB4" w:rsidRDefault="00847857" w:rsidP="00847857">
      <w:pPr>
        <w:spacing w:line="240" w:lineRule="auto"/>
        <w:jc w:val="center"/>
        <w:rPr>
          <w:rFonts w:ascii="宋体" w:eastAsia="宋体" w:hAnsi="宋体"/>
          <w:sz w:val="18"/>
          <w:szCs w:val="18"/>
        </w:rPr>
      </w:pPr>
    </w:p>
    <w:p w:rsidR="00847857" w:rsidRPr="00090DB4" w:rsidRDefault="00847857" w:rsidP="00847857">
      <w:pPr>
        <w:spacing w:line="240" w:lineRule="auto"/>
        <w:rPr>
          <w:rFonts w:ascii="宋体" w:eastAsia="宋体" w:hAnsi="宋体"/>
          <w:sz w:val="18"/>
          <w:szCs w:val="18"/>
        </w:rPr>
      </w:pPr>
      <w:r w:rsidRPr="00090DB4">
        <w:rPr>
          <w:rFonts w:ascii="宋体" w:eastAsia="宋体" w:hAnsi="宋体" w:hint="eastAsia"/>
          <w:sz w:val="18"/>
          <w:szCs w:val="18"/>
        </w:rPr>
        <w:t>【教学目标】</w:t>
      </w:r>
    </w:p>
    <w:p w:rsidR="00847857" w:rsidRPr="00090DB4" w:rsidRDefault="00847857" w:rsidP="00847857">
      <w:pPr>
        <w:spacing w:line="240" w:lineRule="auto"/>
        <w:rPr>
          <w:rFonts w:ascii="宋体" w:eastAsia="宋体" w:hAnsi="宋体"/>
          <w:sz w:val="18"/>
          <w:szCs w:val="18"/>
        </w:rPr>
      </w:pPr>
      <w:r w:rsidRPr="00090DB4">
        <w:rPr>
          <w:rFonts w:ascii="宋体" w:eastAsia="宋体" w:hAnsi="宋体"/>
          <w:color w:val="FF00FF"/>
          <w:sz w:val="18"/>
          <w:szCs w:val="18"/>
        </w:rPr>
        <w:t>1.</w:t>
      </w:r>
      <w:r w:rsidRPr="00090DB4">
        <w:rPr>
          <w:rFonts w:ascii="宋体" w:eastAsia="宋体" w:hAnsi="宋体" w:hint="eastAsia"/>
          <w:color w:val="FF00FF"/>
          <w:sz w:val="18"/>
          <w:szCs w:val="18"/>
        </w:rPr>
        <w:t>知识与能力</w:t>
      </w:r>
    </w:p>
    <w:p w:rsidR="00847857" w:rsidRPr="00090DB4" w:rsidRDefault="00847857" w:rsidP="00847857">
      <w:pPr>
        <w:spacing w:line="240" w:lineRule="auto"/>
        <w:ind w:firstLineChars="200" w:firstLine="360"/>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能正确认读本课“瑜、督”等生字</w:t>
      </w:r>
      <w:r w:rsidRPr="00090DB4">
        <w:rPr>
          <w:rFonts w:ascii="宋体" w:eastAsia="宋体" w:hAnsi="宋体"/>
          <w:sz w:val="18"/>
          <w:szCs w:val="18"/>
        </w:rPr>
        <w:t>,</w:t>
      </w:r>
      <w:r w:rsidRPr="00090DB4">
        <w:rPr>
          <w:rFonts w:ascii="宋体" w:eastAsia="宋体" w:hAnsi="宋体" w:hint="eastAsia"/>
          <w:sz w:val="18"/>
          <w:szCs w:val="18"/>
        </w:rPr>
        <w:t>会写“妒、忌”等生字。理解“妒忌、都督、委托”等词语。</w:t>
      </w:r>
    </w:p>
    <w:p w:rsidR="00847857" w:rsidRPr="00090DB4" w:rsidRDefault="00847857" w:rsidP="00847857">
      <w:pPr>
        <w:spacing w:line="240" w:lineRule="auto"/>
        <w:ind w:firstLineChars="200" w:firstLine="360"/>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正确、流利、有感情地朗读课文</w:t>
      </w:r>
      <w:r w:rsidRPr="00090DB4">
        <w:rPr>
          <w:rFonts w:ascii="宋体" w:eastAsia="宋体" w:hAnsi="宋体"/>
          <w:sz w:val="18"/>
          <w:szCs w:val="18"/>
        </w:rPr>
        <w:t>,</w:t>
      </w:r>
      <w:r w:rsidRPr="00090DB4">
        <w:rPr>
          <w:rFonts w:ascii="宋体" w:eastAsia="宋体" w:hAnsi="宋体" w:hint="eastAsia"/>
          <w:sz w:val="18"/>
          <w:szCs w:val="18"/>
        </w:rPr>
        <w:t>了解文章内容。</w:t>
      </w:r>
    </w:p>
    <w:p w:rsidR="00847857" w:rsidRPr="00090DB4" w:rsidRDefault="00847857" w:rsidP="00847857">
      <w:pPr>
        <w:spacing w:line="240" w:lineRule="auto"/>
        <w:ind w:firstLineChars="200" w:firstLine="360"/>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理清文章的叙述顺序</w:t>
      </w:r>
      <w:r w:rsidRPr="00090DB4">
        <w:rPr>
          <w:rFonts w:ascii="宋体" w:eastAsia="宋体" w:hAnsi="宋体"/>
          <w:sz w:val="18"/>
          <w:szCs w:val="18"/>
        </w:rPr>
        <w:t>,</w:t>
      </w:r>
      <w:r w:rsidRPr="00090DB4">
        <w:rPr>
          <w:rFonts w:ascii="宋体" w:eastAsia="宋体" w:hAnsi="宋体" w:hint="eastAsia"/>
          <w:sz w:val="18"/>
          <w:szCs w:val="18"/>
        </w:rPr>
        <w:t>在理解课文内容的基础上分清事情的前因后果。</w:t>
      </w:r>
    </w:p>
    <w:p w:rsidR="00847857" w:rsidRPr="00090DB4" w:rsidRDefault="00847857" w:rsidP="00847857">
      <w:pPr>
        <w:spacing w:line="240" w:lineRule="auto"/>
        <w:rPr>
          <w:rFonts w:ascii="宋体" w:eastAsia="宋体" w:hAnsi="宋体"/>
          <w:sz w:val="18"/>
          <w:szCs w:val="18"/>
        </w:rPr>
      </w:pPr>
      <w:r w:rsidRPr="00090DB4">
        <w:rPr>
          <w:rFonts w:ascii="宋体" w:eastAsia="宋体" w:hAnsi="宋体"/>
          <w:color w:val="FF00FF"/>
          <w:sz w:val="18"/>
          <w:szCs w:val="18"/>
        </w:rPr>
        <w:t>2.</w:t>
      </w:r>
      <w:r w:rsidRPr="00090DB4">
        <w:rPr>
          <w:rFonts w:ascii="宋体" w:eastAsia="宋体" w:hAnsi="宋体" w:hint="eastAsia"/>
          <w:color w:val="FF00FF"/>
          <w:sz w:val="18"/>
          <w:szCs w:val="18"/>
        </w:rPr>
        <w:t>过程与方法</w:t>
      </w:r>
    </w:p>
    <w:p w:rsidR="00847857" w:rsidRPr="00090DB4" w:rsidRDefault="00847857" w:rsidP="00847857">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用精读、略读、默读、浏览等多种学习方法</w:t>
      </w:r>
      <w:r w:rsidRPr="00090DB4">
        <w:rPr>
          <w:rFonts w:ascii="宋体" w:eastAsia="宋体" w:hAnsi="宋体"/>
          <w:sz w:val="18"/>
          <w:szCs w:val="18"/>
        </w:rPr>
        <w:t>,</w:t>
      </w:r>
      <w:r w:rsidRPr="00090DB4">
        <w:rPr>
          <w:rFonts w:ascii="宋体" w:eastAsia="宋体" w:hAnsi="宋体" w:hint="eastAsia"/>
          <w:sz w:val="18"/>
          <w:szCs w:val="18"/>
        </w:rPr>
        <w:t>品读语言文字</w:t>
      </w:r>
      <w:r w:rsidRPr="00090DB4">
        <w:rPr>
          <w:rFonts w:ascii="宋体" w:eastAsia="宋体" w:hAnsi="宋体"/>
          <w:sz w:val="18"/>
          <w:szCs w:val="18"/>
        </w:rPr>
        <w:t>,</w:t>
      </w:r>
      <w:r w:rsidRPr="00090DB4">
        <w:rPr>
          <w:rFonts w:ascii="宋体" w:eastAsia="宋体" w:hAnsi="宋体" w:hint="eastAsia"/>
          <w:sz w:val="18"/>
          <w:szCs w:val="18"/>
        </w:rPr>
        <w:t>领略经典名著语言的魅力。</w:t>
      </w:r>
    </w:p>
    <w:p w:rsidR="00847857" w:rsidRPr="00090DB4" w:rsidRDefault="00847857" w:rsidP="00847857">
      <w:pPr>
        <w:spacing w:line="240" w:lineRule="auto"/>
        <w:rPr>
          <w:rFonts w:ascii="宋体" w:eastAsia="宋体" w:hAnsi="宋体"/>
          <w:sz w:val="18"/>
          <w:szCs w:val="18"/>
        </w:rPr>
      </w:pPr>
      <w:r w:rsidRPr="00090DB4">
        <w:rPr>
          <w:rFonts w:ascii="宋体" w:eastAsia="宋体" w:hAnsi="宋体"/>
          <w:color w:val="FF00FF"/>
          <w:sz w:val="18"/>
          <w:szCs w:val="18"/>
        </w:rPr>
        <w:t>3.</w:t>
      </w:r>
      <w:r w:rsidRPr="00090DB4">
        <w:rPr>
          <w:rFonts w:ascii="宋体" w:eastAsia="宋体" w:hAnsi="宋体" w:hint="eastAsia"/>
          <w:color w:val="FF00FF"/>
          <w:sz w:val="18"/>
          <w:szCs w:val="18"/>
        </w:rPr>
        <w:t>情感与价值</w:t>
      </w:r>
    </w:p>
    <w:p w:rsidR="00847857" w:rsidRPr="00090DB4" w:rsidRDefault="00847857" w:rsidP="00847857">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从“草船借箭”这件事情体会诸葛亮的神机妙算和他的创新精神。</w:t>
      </w:r>
    </w:p>
    <w:p w:rsidR="00847857" w:rsidRPr="00090DB4" w:rsidRDefault="00847857" w:rsidP="00847857">
      <w:pPr>
        <w:spacing w:line="240" w:lineRule="auto"/>
        <w:rPr>
          <w:rFonts w:ascii="宋体" w:eastAsia="宋体" w:hAnsi="宋体"/>
          <w:sz w:val="18"/>
          <w:szCs w:val="18"/>
        </w:rPr>
      </w:pPr>
      <w:r w:rsidRPr="00090DB4">
        <w:rPr>
          <w:rFonts w:ascii="宋体" w:eastAsia="宋体" w:hAnsi="宋体" w:hint="eastAsia"/>
          <w:sz w:val="18"/>
          <w:szCs w:val="18"/>
        </w:rPr>
        <w:t>【教学重点】</w:t>
      </w:r>
    </w:p>
    <w:p w:rsidR="00847857" w:rsidRPr="00090DB4" w:rsidRDefault="00847857" w:rsidP="00847857">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学习本课生字</w:t>
      </w:r>
      <w:r w:rsidRPr="00090DB4">
        <w:rPr>
          <w:rFonts w:ascii="宋体" w:eastAsia="宋体" w:hAnsi="宋体"/>
          <w:sz w:val="18"/>
          <w:szCs w:val="18"/>
        </w:rPr>
        <w:t>,</w:t>
      </w:r>
      <w:r w:rsidRPr="00090DB4">
        <w:rPr>
          <w:rFonts w:ascii="宋体" w:eastAsia="宋体" w:hAnsi="宋体" w:hint="eastAsia"/>
          <w:sz w:val="18"/>
          <w:szCs w:val="18"/>
        </w:rPr>
        <w:t>了解“草船借箭”这件事情的前因后果和一步步的发展过程。</w:t>
      </w:r>
    </w:p>
    <w:p w:rsidR="00847857" w:rsidRPr="00090DB4" w:rsidRDefault="00847857" w:rsidP="00847857">
      <w:pPr>
        <w:spacing w:line="240" w:lineRule="auto"/>
        <w:rPr>
          <w:rFonts w:ascii="宋体" w:eastAsia="宋体" w:hAnsi="宋体"/>
          <w:sz w:val="18"/>
          <w:szCs w:val="18"/>
        </w:rPr>
      </w:pPr>
      <w:r w:rsidRPr="00090DB4">
        <w:rPr>
          <w:rFonts w:ascii="宋体" w:eastAsia="宋体" w:hAnsi="宋体" w:hint="eastAsia"/>
          <w:sz w:val="18"/>
          <w:szCs w:val="18"/>
        </w:rPr>
        <w:t>【教学难点】</w:t>
      </w:r>
    </w:p>
    <w:p w:rsidR="00847857" w:rsidRPr="00090DB4" w:rsidRDefault="00847857" w:rsidP="00847857">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从“草船借箭”这件事情体会诸葛亮的神机妙算和他的创新精神。</w:t>
      </w:r>
    </w:p>
    <w:p w:rsidR="00847857" w:rsidRPr="00090DB4" w:rsidRDefault="00847857" w:rsidP="00847857">
      <w:pPr>
        <w:spacing w:line="240" w:lineRule="auto"/>
        <w:rPr>
          <w:rFonts w:ascii="宋体" w:eastAsia="宋体" w:hAnsi="宋体"/>
          <w:sz w:val="18"/>
          <w:szCs w:val="18"/>
        </w:rPr>
      </w:pPr>
      <w:r w:rsidRPr="00090DB4">
        <w:rPr>
          <w:rFonts w:ascii="宋体" w:eastAsia="宋体" w:hAnsi="宋体" w:hint="eastAsia"/>
          <w:sz w:val="18"/>
          <w:szCs w:val="18"/>
        </w:rPr>
        <w:t>【教学准备】</w:t>
      </w:r>
    </w:p>
    <w:p w:rsidR="00847857" w:rsidRPr="00090DB4" w:rsidRDefault="00847857" w:rsidP="00847857">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学生</w:t>
      </w:r>
      <w:r w:rsidRPr="00090DB4">
        <w:rPr>
          <w:rFonts w:ascii="宋体" w:eastAsia="宋体" w:hAnsi="宋体"/>
          <w:sz w:val="18"/>
          <w:szCs w:val="18"/>
        </w:rPr>
        <w:t>:</w:t>
      </w:r>
      <w:r w:rsidRPr="00090DB4">
        <w:rPr>
          <w:rFonts w:ascii="宋体" w:eastAsia="宋体" w:hAnsi="宋体" w:hint="eastAsia"/>
          <w:sz w:val="18"/>
          <w:szCs w:val="18"/>
        </w:rPr>
        <w:t>了解《三国演义》的相关资料。</w:t>
      </w:r>
    </w:p>
    <w:p w:rsidR="00847857" w:rsidRPr="00090DB4" w:rsidRDefault="00847857" w:rsidP="00847857">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教师</w:t>
      </w:r>
      <w:r w:rsidRPr="00090DB4">
        <w:rPr>
          <w:rFonts w:ascii="宋体" w:eastAsia="宋体" w:hAnsi="宋体"/>
          <w:sz w:val="18"/>
          <w:szCs w:val="18"/>
        </w:rPr>
        <w:t>:</w:t>
      </w:r>
      <w:r w:rsidRPr="00090DB4">
        <w:rPr>
          <w:rFonts w:ascii="宋体" w:eastAsia="宋体" w:hAnsi="宋体" w:hint="eastAsia"/>
          <w:sz w:val="18"/>
          <w:szCs w:val="18"/>
        </w:rPr>
        <w:t>准备多媒体课件。</w:t>
      </w:r>
    </w:p>
    <w:p w:rsidR="00847857" w:rsidRPr="00090DB4" w:rsidRDefault="00847857" w:rsidP="00847857">
      <w:pPr>
        <w:spacing w:line="240" w:lineRule="auto"/>
        <w:rPr>
          <w:rFonts w:ascii="宋体" w:eastAsia="宋体" w:hAnsi="宋体"/>
          <w:sz w:val="18"/>
          <w:szCs w:val="18"/>
        </w:rPr>
      </w:pPr>
      <w:r w:rsidRPr="00090DB4">
        <w:rPr>
          <w:rFonts w:ascii="宋体" w:eastAsia="宋体" w:hAnsi="宋体" w:hint="eastAsia"/>
          <w:sz w:val="18"/>
          <w:szCs w:val="18"/>
        </w:rPr>
        <w:t>【课时安排】</w:t>
      </w:r>
    </w:p>
    <w:p w:rsidR="00847857" w:rsidRPr="00090DB4" w:rsidRDefault="00847857" w:rsidP="00847857">
      <w:pPr>
        <w:spacing w:line="240" w:lineRule="auto"/>
        <w:ind w:firstLineChars="200" w:firstLine="360"/>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课时</w:t>
      </w:r>
    </w:p>
    <w:p w:rsidR="00847857" w:rsidRPr="00090DB4" w:rsidRDefault="00847857" w:rsidP="00847857">
      <w:pPr>
        <w:spacing w:line="240" w:lineRule="auto"/>
        <w:jc w:val="center"/>
        <w:rPr>
          <w:rFonts w:ascii="宋体" w:eastAsia="宋体" w:hAnsi="宋体"/>
          <w:sz w:val="18"/>
          <w:szCs w:val="18"/>
        </w:rPr>
      </w:pPr>
    </w:p>
    <w:p w:rsidR="00847857" w:rsidRPr="000370EE" w:rsidRDefault="00847857" w:rsidP="00847857">
      <w:pPr>
        <w:spacing w:line="240" w:lineRule="auto"/>
        <w:jc w:val="center"/>
        <w:rPr>
          <w:rFonts w:ascii="宋体" w:eastAsia="宋体" w:hAnsi="宋体"/>
          <w:sz w:val="32"/>
          <w:szCs w:val="32"/>
        </w:rPr>
      </w:pPr>
      <w:r w:rsidRPr="000370EE">
        <w:rPr>
          <w:rFonts w:ascii="宋体" w:eastAsia="宋体" w:hAnsi="宋体" w:hint="eastAsia"/>
          <w:sz w:val="32"/>
          <w:szCs w:val="32"/>
        </w:rPr>
        <w:t>第一课时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847857" w:rsidRPr="00090DB4" w:rsidTr="004C4917">
        <w:trPr>
          <w:jc w:val="center"/>
        </w:trPr>
        <w:tc>
          <w:tcPr>
            <w:tcW w:w="7937" w:type="dxa"/>
            <w:tcMar>
              <w:left w:w="0" w:type="dxa"/>
              <w:right w:w="0" w:type="dxa"/>
            </w:tcMar>
            <w:vAlign w:val="center"/>
          </w:tcPr>
          <w:p w:rsidR="00847857" w:rsidRPr="00090DB4" w:rsidRDefault="00847857" w:rsidP="004C4917">
            <w:pPr>
              <w:spacing w:line="240" w:lineRule="auto"/>
              <w:jc w:val="center"/>
              <w:rPr>
                <w:rFonts w:ascii="宋体" w:eastAsia="宋体" w:hAnsi="宋体"/>
                <w:sz w:val="18"/>
                <w:szCs w:val="18"/>
              </w:rPr>
            </w:pPr>
            <w:r w:rsidRPr="00090DB4">
              <w:rPr>
                <w:rFonts w:ascii="宋体" w:eastAsia="宋体" w:hAnsi="宋体" w:hint="eastAsia"/>
                <w:sz w:val="18"/>
                <w:szCs w:val="18"/>
              </w:rPr>
              <w:t>教学过程</w:t>
            </w:r>
          </w:p>
        </w:tc>
        <w:tc>
          <w:tcPr>
            <w:tcW w:w="2154" w:type="dxa"/>
            <w:tcMar>
              <w:left w:w="0" w:type="dxa"/>
              <w:right w:w="0" w:type="dxa"/>
            </w:tcMar>
            <w:vAlign w:val="center"/>
          </w:tcPr>
          <w:p w:rsidR="00847857" w:rsidRPr="00090DB4" w:rsidRDefault="00847857" w:rsidP="004C4917">
            <w:pPr>
              <w:spacing w:line="240" w:lineRule="auto"/>
              <w:jc w:val="center"/>
              <w:rPr>
                <w:rFonts w:ascii="宋体" w:eastAsia="宋体" w:hAnsi="宋体"/>
                <w:sz w:val="18"/>
                <w:szCs w:val="18"/>
              </w:rPr>
            </w:pPr>
            <w:r w:rsidRPr="00090DB4">
              <w:rPr>
                <w:rFonts w:ascii="宋体" w:eastAsia="宋体" w:hAnsi="宋体" w:hint="eastAsia"/>
                <w:sz w:val="18"/>
                <w:szCs w:val="18"/>
              </w:rPr>
              <w:t>教师批注</w:t>
            </w:r>
          </w:p>
        </w:tc>
      </w:tr>
      <w:tr w:rsidR="00847857" w:rsidRPr="00090DB4" w:rsidTr="004C4917">
        <w:trPr>
          <w:jc w:val="center"/>
        </w:trPr>
        <w:tc>
          <w:tcPr>
            <w:tcW w:w="7937" w:type="dxa"/>
            <w:tcMar>
              <w:left w:w="105" w:type="dxa"/>
              <w:right w:w="105" w:type="dxa"/>
            </w:tcMar>
            <w:vAlign w:val="center"/>
          </w:tcPr>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color w:val="FF00FF"/>
                <w:sz w:val="18"/>
                <w:szCs w:val="18"/>
              </w:rPr>
              <w:t>一、激情谈话</w:t>
            </w:r>
            <w:r w:rsidRPr="00090DB4">
              <w:rPr>
                <w:rFonts w:ascii="宋体" w:eastAsia="宋体" w:hAnsi="宋体"/>
                <w:color w:val="FF00FF"/>
                <w:sz w:val="18"/>
                <w:szCs w:val="18"/>
              </w:rPr>
              <w:t>,</w:t>
            </w:r>
            <w:r w:rsidRPr="00090DB4">
              <w:rPr>
                <w:rFonts w:ascii="宋体" w:eastAsia="宋体" w:hAnsi="宋体" w:hint="eastAsia"/>
                <w:color w:val="FF00FF"/>
                <w:sz w:val="18"/>
                <w:szCs w:val="18"/>
              </w:rPr>
              <w:t>导入新课</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同学们看过《三国演义》这部书或电视剧吗</w:t>
            </w:r>
            <w:r w:rsidRPr="00090DB4">
              <w:rPr>
                <w:rFonts w:ascii="宋体" w:eastAsia="宋体" w:hAnsi="宋体"/>
                <w:sz w:val="18"/>
                <w:szCs w:val="18"/>
              </w:rPr>
              <w:t>?</w:t>
            </w:r>
            <w:r w:rsidRPr="00090DB4">
              <w:rPr>
                <w:rFonts w:ascii="宋体" w:eastAsia="宋体" w:hAnsi="宋体" w:hint="eastAsia"/>
                <w:sz w:val="18"/>
                <w:szCs w:val="18"/>
              </w:rPr>
              <w:t>那你最喜欢三国里的哪个人物</w:t>
            </w:r>
            <w:r w:rsidRPr="00090DB4">
              <w:rPr>
                <w:rFonts w:ascii="宋体" w:eastAsia="宋体" w:hAnsi="宋体"/>
                <w:sz w:val="18"/>
                <w:szCs w:val="18"/>
              </w:rPr>
              <w:t>?</w:t>
            </w:r>
            <w:r w:rsidRPr="00090DB4">
              <w:rPr>
                <w:rFonts w:ascii="宋体" w:eastAsia="宋体" w:hAnsi="宋体" w:hint="eastAsia"/>
                <w:sz w:val="18"/>
                <w:szCs w:val="18"/>
              </w:rPr>
              <w:t>今天老师给大家介绍两位三国里比较聪明的人物</w:t>
            </w:r>
            <w:r w:rsidRPr="00090DB4">
              <w:rPr>
                <w:rFonts w:ascii="宋体" w:eastAsia="宋体" w:hAnsi="宋体"/>
                <w:sz w:val="18"/>
                <w:szCs w:val="18"/>
              </w:rPr>
              <w:t>,</w:t>
            </w:r>
            <w:r w:rsidRPr="00090DB4">
              <w:rPr>
                <w:rFonts w:ascii="宋体" w:eastAsia="宋体" w:hAnsi="宋体" w:hint="eastAsia"/>
                <w:sz w:val="18"/>
                <w:szCs w:val="18"/>
              </w:rPr>
              <w:t>他们就是周瑜和诸葛亮。</w:t>
            </w:r>
            <w:r w:rsidRPr="00090DB4">
              <w:rPr>
                <w:rFonts w:ascii="宋体" w:eastAsia="宋体" w:hAnsi="宋体"/>
                <w:sz w:val="18"/>
                <w:szCs w:val="18"/>
              </w:rPr>
              <w:t>(</w:t>
            </w:r>
            <w:r w:rsidRPr="00090DB4">
              <w:rPr>
                <w:rFonts w:ascii="宋体" w:eastAsia="宋体" w:hAnsi="宋体" w:hint="eastAsia"/>
                <w:sz w:val="18"/>
                <w:szCs w:val="18"/>
              </w:rPr>
              <w:t>板书</w:t>
            </w:r>
            <w:r w:rsidRPr="00090DB4">
              <w:rPr>
                <w:rFonts w:ascii="宋体" w:eastAsia="宋体" w:hAnsi="宋体"/>
                <w:sz w:val="18"/>
                <w:szCs w:val="18"/>
              </w:rPr>
              <w:t>:</w:t>
            </w:r>
            <w:r w:rsidRPr="00090DB4">
              <w:rPr>
                <w:rFonts w:ascii="宋体" w:eastAsia="宋体" w:hAnsi="宋体" w:hint="eastAsia"/>
                <w:sz w:val="18"/>
                <w:szCs w:val="18"/>
              </w:rPr>
              <w:t>周瑜、诸葛亮</w:t>
            </w:r>
            <w:r w:rsidRPr="00090DB4">
              <w:rPr>
                <w:rFonts w:ascii="宋体" w:eastAsia="宋体" w:hAnsi="宋体"/>
                <w:sz w:val="18"/>
                <w:szCs w:val="18"/>
              </w:rPr>
              <w:t>)</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在他们两个人之间</w:t>
            </w:r>
            <w:r w:rsidRPr="00090DB4">
              <w:rPr>
                <w:rFonts w:ascii="宋体" w:eastAsia="宋体" w:hAnsi="宋体"/>
                <w:sz w:val="18"/>
                <w:szCs w:val="18"/>
              </w:rPr>
              <w:t>,</w:t>
            </w:r>
            <w:r w:rsidRPr="00090DB4">
              <w:rPr>
                <w:rFonts w:ascii="宋体" w:eastAsia="宋体" w:hAnsi="宋体" w:hint="eastAsia"/>
                <w:sz w:val="18"/>
                <w:szCs w:val="18"/>
              </w:rPr>
              <w:t>发生了一件有趣的事</w:t>
            </w:r>
            <w:r w:rsidRPr="00090DB4">
              <w:rPr>
                <w:rFonts w:ascii="宋体" w:eastAsia="宋体" w:hAnsi="宋体"/>
                <w:sz w:val="18"/>
                <w:szCs w:val="18"/>
              </w:rPr>
              <w:t>,</w:t>
            </w:r>
            <w:r w:rsidRPr="00090DB4">
              <w:rPr>
                <w:rFonts w:ascii="宋体" w:eastAsia="宋体" w:hAnsi="宋体" w:hint="eastAsia"/>
                <w:sz w:val="18"/>
                <w:szCs w:val="18"/>
              </w:rPr>
              <w:t>我们快来看一下吧</w:t>
            </w:r>
            <w:r w:rsidRPr="00090DB4">
              <w:rPr>
                <w:rFonts w:ascii="宋体" w:eastAsia="宋体" w:hAnsi="宋体"/>
                <w:sz w:val="18"/>
                <w:szCs w:val="18"/>
              </w:rPr>
              <w:t>!</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板书课题</w:t>
            </w:r>
            <w:r w:rsidRPr="00090DB4">
              <w:rPr>
                <w:rFonts w:ascii="宋体" w:eastAsia="宋体" w:hAnsi="宋体"/>
                <w:sz w:val="18"/>
                <w:szCs w:val="18"/>
              </w:rPr>
              <w:t>:</w:t>
            </w:r>
            <w:r w:rsidRPr="00090DB4">
              <w:rPr>
                <w:rFonts w:ascii="宋体" w:eastAsia="宋体" w:hAnsi="宋体" w:hint="eastAsia"/>
                <w:sz w:val="18"/>
                <w:szCs w:val="18"/>
              </w:rPr>
              <w:t>草船借箭</w:t>
            </w:r>
            <w:r w:rsidRPr="00090DB4">
              <w:rPr>
                <w:rFonts w:ascii="宋体" w:eastAsia="宋体" w:hAnsi="宋体"/>
                <w:sz w:val="18"/>
                <w:szCs w:val="18"/>
              </w:rPr>
              <w:t>)</w:t>
            </w:r>
          </w:p>
        </w:tc>
        <w:tc>
          <w:tcPr>
            <w:tcW w:w="2154" w:type="dxa"/>
            <w:tcMar>
              <w:left w:w="0" w:type="dxa"/>
              <w:right w:w="0" w:type="dxa"/>
            </w:tcMar>
            <w:vAlign w:val="center"/>
          </w:tcPr>
          <w:p w:rsidR="00847857" w:rsidRPr="00090DB4" w:rsidRDefault="00847857" w:rsidP="004C4917">
            <w:pPr>
              <w:spacing w:line="240" w:lineRule="auto"/>
              <w:jc w:val="center"/>
              <w:rPr>
                <w:rFonts w:ascii="宋体" w:eastAsia="宋体" w:hAnsi="宋体"/>
                <w:sz w:val="18"/>
                <w:szCs w:val="18"/>
              </w:rPr>
            </w:pPr>
          </w:p>
        </w:tc>
      </w:tr>
      <w:tr w:rsidR="00847857" w:rsidRPr="00090DB4" w:rsidTr="004C4917">
        <w:trPr>
          <w:jc w:val="center"/>
        </w:trPr>
        <w:tc>
          <w:tcPr>
            <w:tcW w:w="7937" w:type="dxa"/>
            <w:tcMar>
              <w:left w:w="105" w:type="dxa"/>
              <w:right w:w="105" w:type="dxa"/>
            </w:tcMar>
            <w:vAlign w:val="center"/>
          </w:tcPr>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color w:val="FF00FF"/>
                <w:sz w:val="18"/>
                <w:szCs w:val="18"/>
              </w:rPr>
              <w:t>二、检查预习情况</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介绍《草船借箭》的背景资料。</w:t>
            </w:r>
            <w:r w:rsidRPr="00090DB4">
              <w:rPr>
                <w:rFonts w:ascii="宋体" w:eastAsia="宋体" w:hAnsi="宋体"/>
                <w:sz w:val="18"/>
                <w:szCs w:val="18"/>
              </w:rPr>
              <w:t>(</w:t>
            </w:r>
            <w:r w:rsidRPr="00090DB4">
              <w:rPr>
                <w:rFonts w:ascii="宋体" w:eastAsia="宋体" w:hAnsi="宋体" w:hint="eastAsia"/>
                <w:sz w:val="18"/>
                <w:szCs w:val="18"/>
              </w:rPr>
              <w:t>学生汇报预习资料</w:t>
            </w:r>
            <w:r w:rsidRPr="00090DB4">
              <w:rPr>
                <w:rFonts w:ascii="宋体" w:eastAsia="宋体" w:hAnsi="宋体"/>
                <w:sz w:val="18"/>
                <w:szCs w:val="18"/>
              </w:rPr>
              <w:t>,</w:t>
            </w:r>
            <w:r w:rsidRPr="00090DB4">
              <w:rPr>
                <w:rFonts w:ascii="宋体" w:eastAsia="宋体" w:hAnsi="宋体" w:hint="eastAsia"/>
                <w:sz w:val="18"/>
                <w:szCs w:val="18"/>
              </w:rPr>
              <w:t>相互补充。</w:t>
            </w:r>
            <w:r w:rsidRPr="00090DB4">
              <w:rPr>
                <w:rFonts w:ascii="宋体" w:eastAsia="宋体" w:hAnsi="宋体"/>
                <w:sz w:val="18"/>
                <w:szCs w:val="18"/>
              </w:rPr>
              <w:t>)</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sz w:val="18"/>
                <w:szCs w:val="18"/>
              </w:rPr>
              <w:t>《草船借箭》是选自古典名著《三国演义》中的一个故事</w:t>
            </w:r>
            <w:r w:rsidRPr="00090DB4">
              <w:rPr>
                <w:rFonts w:ascii="宋体" w:eastAsia="宋体" w:hAnsi="宋体"/>
                <w:sz w:val="18"/>
                <w:szCs w:val="18"/>
              </w:rPr>
              <w:t>,</w:t>
            </w:r>
            <w:r w:rsidRPr="00090DB4">
              <w:rPr>
                <w:rFonts w:ascii="宋体" w:eastAsia="宋体" w:hAnsi="宋体" w:hint="eastAsia"/>
                <w:sz w:val="18"/>
                <w:szCs w:val="18"/>
              </w:rPr>
              <w:t>故事发生在东汉末年</w:t>
            </w:r>
            <w:r w:rsidRPr="00090DB4">
              <w:rPr>
                <w:rFonts w:ascii="宋体" w:eastAsia="宋体" w:hAnsi="宋体"/>
                <w:sz w:val="18"/>
                <w:szCs w:val="18"/>
              </w:rPr>
              <w:t>,</w:t>
            </w:r>
            <w:r w:rsidRPr="00090DB4">
              <w:rPr>
                <w:rFonts w:ascii="宋体" w:eastAsia="宋体" w:hAnsi="宋体" w:hint="eastAsia"/>
                <w:sz w:val="18"/>
                <w:szCs w:val="18"/>
              </w:rPr>
              <w:t>曹操、刘备、孙权各据一方</w:t>
            </w:r>
            <w:r w:rsidRPr="00090DB4">
              <w:rPr>
                <w:rFonts w:ascii="宋体" w:eastAsia="宋体" w:hAnsi="宋体"/>
                <w:sz w:val="18"/>
                <w:szCs w:val="18"/>
              </w:rPr>
              <w:t>,</w:t>
            </w:r>
            <w:r w:rsidRPr="00090DB4">
              <w:rPr>
                <w:rFonts w:ascii="宋体" w:eastAsia="宋体" w:hAnsi="宋体" w:hint="eastAsia"/>
                <w:sz w:val="18"/>
                <w:szCs w:val="18"/>
              </w:rPr>
              <w:t>相互讨伐</w:t>
            </w:r>
            <w:r w:rsidRPr="00090DB4">
              <w:rPr>
                <w:rFonts w:ascii="宋体" w:eastAsia="宋体" w:hAnsi="宋体"/>
                <w:sz w:val="18"/>
                <w:szCs w:val="18"/>
              </w:rPr>
              <w:t>,</w:t>
            </w:r>
            <w:r w:rsidRPr="00090DB4">
              <w:rPr>
                <w:rFonts w:ascii="宋体" w:eastAsia="宋体" w:hAnsi="宋体" w:hint="eastAsia"/>
                <w:sz w:val="18"/>
                <w:szCs w:val="18"/>
              </w:rPr>
              <w:t>史称“三国鼎立”。曹操打败了刘备</w:t>
            </w:r>
            <w:r w:rsidRPr="00090DB4">
              <w:rPr>
                <w:rFonts w:ascii="宋体" w:eastAsia="宋体" w:hAnsi="宋体"/>
                <w:sz w:val="18"/>
                <w:szCs w:val="18"/>
              </w:rPr>
              <w:t>,</w:t>
            </w:r>
            <w:r w:rsidRPr="00090DB4">
              <w:rPr>
                <w:rFonts w:ascii="宋体" w:eastAsia="宋体" w:hAnsi="宋体" w:hint="eastAsia"/>
                <w:sz w:val="18"/>
                <w:szCs w:val="18"/>
              </w:rPr>
              <w:t>又派兵进攻孙权</w:t>
            </w:r>
            <w:r w:rsidRPr="00090DB4">
              <w:rPr>
                <w:rFonts w:ascii="宋体" w:eastAsia="宋体" w:hAnsi="宋体"/>
                <w:sz w:val="18"/>
                <w:szCs w:val="18"/>
              </w:rPr>
              <w:t>,</w:t>
            </w:r>
            <w:r w:rsidRPr="00090DB4">
              <w:rPr>
                <w:rFonts w:ascii="宋体" w:eastAsia="宋体" w:hAnsi="宋体" w:hint="eastAsia"/>
                <w:sz w:val="18"/>
                <w:szCs w:val="18"/>
              </w:rPr>
              <w:t>于是刘备和孙权联合起来抵抗曹操。诸葛亮奉刘备之命到孙权那里帮助作战</w:t>
            </w:r>
            <w:r w:rsidRPr="00090DB4">
              <w:rPr>
                <w:rFonts w:ascii="宋体" w:eastAsia="宋体" w:hAnsi="宋体"/>
                <w:sz w:val="18"/>
                <w:szCs w:val="18"/>
              </w:rPr>
              <w:t>,</w:t>
            </w:r>
            <w:r w:rsidRPr="00090DB4">
              <w:rPr>
                <w:rFonts w:ascii="宋体" w:eastAsia="宋体" w:hAnsi="宋体" w:hint="eastAsia"/>
                <w:sz w:val="18"/>
                <w:szCs w:val="18"/>
              </w:rPr>
              <w:t>“草船借箭”这个故事</w:t>
            </w:r>
            <w:r w:rsidRPr="00090DB4">
              <w:rPr>
                <w:rFonts w:ascii="宋体" w:eastAsia="宋体" w:hAnsi="宋体"/>
                <w:sz w:val="18"/>
                <w:szCs w:val="18"/>
              </w:rPr>
              <w:t>,</w:t>
            </w:r>
            <w:r w:rsidRPr="00090DB4">
              <w:rPr>
                <w:rFonts w:ascii="宋体" w:eastAsia="宋体" w:hAnsi="宋体" w:hint="eastAsia"/>
                <w:sz w:val="18"/>
                <w:szCs w:val="18"/>
              </w:rPr>
              <w:t>就是在孙、刘联合抗曹的时候</w:t>
            </w:r>
            <w:r w:rsidRPr="00090DB4">
              <w:rPr>
                <w:rFonts w:ascii="宋体" w:eastAsia="宋体" w:hAnsi="宋体"/>
                <w:sz w:val="18"/>
                <w:szCs w:val="18"/>
              </w:rPr>
              <w:t>,</w:t>
            </w:r>
            <w:r w:rsidRPr="00090DB4">
              <w:rPr>
                <w:rFonts w:ascii="宋体" w:eastAsia="宋体" w:hAnsi="宋体" w:hint="eastAsia"/>
                <w:sz w:val="18"/>
                <w:szCs w:val="18"/>
              </w:rPr>
              <w:t>也就是在赤壁之战前发生的。</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说说你了解的周瑜与诸葛亮。</w:t>
            </w:r>
          </w:p>
        </w:tc>
        <w:tc>
          <w:tcPr>
            <w:tcW w:w="2154" w:type="dxa"/>
            <w:tcMar>
              <w:left w:w="0" w:type="dxa"/>
              <w:right w:w="0" w:type="dxa"/>
            </w:tcMar>
            <w:vAlign w:val="center"/>
          </w:tcPr>
          <w:p w:rsidR="00847857" w:rsidRPr="00090DB4" w:rsidRDefault="00847857" w:rsidP="004C4917">
            <w:pPr>
              <w:spacing w:line="240" w:lineRule="auto"/>
              <w:jc w:val="center"/>
              <w:rPr>
                <w:rFonts w:ascii="宋体" w:eastAsia="宋体" w:hAnsi="宋体"/>
                <w:sz w:val="18"/>
                <w:szCs w:val="18"/>
              </w:rPr>
            </w:pPr>
          </w:p>
        </w:tc>
      </w:tr>
      <w:tr w:rsidR="00847857" w:rsidRPr="00090DB4" w:rsidTr="004C4917">
        <w:trPr>
          <w:jc w:val="center"/>
        </w:trPr>
        <w:tc>
          <w:tcPr>
            <w:tcW w:w="7937" w:type="dxa"/>
            <w:tcMar>
              <w:left w:w="105" w:type="dxa"/>
              <w:right w:w="105" w:type="dxa"/>
            </w:tcMar>
            <w:vAlign w:val="center"/>
          </w:tcPr>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color w:val="FF00FF"/>
                <w:sz w:val="18"/>
                <w:szCs w:val="18"/>
              </w:rPr>
              <w:t>三、初读课文</w:t>
            </w:r>
            <w:r w:rsidRPr="00090DB4">
              <w:rPr>
                <w:rFonts w:ascii="宋体" w:eastAsia="宋体" w:hAnsi="宋体"/>
                <w:color w:val="FF00FF"/>
                <w:sz w:val="18"/>
                <w:szCs w:val="18"/>
              </w:rPr>
              <w:t>,</w:t>
            </w:r>
            <w:r w:rsidRPr="00090DB4">
              <w:rPr>
                <w:rFonts w:ascii="宋体" w:eastAsia="宋体" w:hAnsi="宋体" w:hint="eastAsia"/>
                <w:color w:val="FF00FF"/>
                <w:sz w:val="18"/>
                <w:szCs w:val="18"/>
              </w:rPr>
              <w:t>整体感知</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学生带着问题读课文</w:t>
            </w:r>
            <w:r w:rsidRPr="00090DB4">
              <w:rPr>
                <w:rFonts w:ascii="宋体" w:eastAsia="宋体" w:hAnsi="宋体"/>
                <w:sz w:val="18"/>
                <w:szCs w:val="18"/>
              </w:rPr>
              <w:t>,</w:t>
            </w:r>
            <w:r w:rsidRPr="00090DB4">
              <w:rPr>
                <w:rFonts w:ascii="宋体" w:eastAsia="宋体" w:hAnsi="宋体" w:hint="eastAsia"/>
                <w:sz w:val="18"/>
                <w:szCs w:val="18"/>
              </w:rPr>
              <w:t>要求读准字音</w:t>
            </w:r>
            <w:r w:rsidRPr="00090DB4">
              <w:rPr>
                <w:rFonts w:ascii="宋体" w:eastAsia="宋体" w:hAnsi="宋体"/>
                <w:sz w:val="18"/>
                <w:szCs w:val="18"/>
              </w:rPr>
              <w:t>,</w:t>
            </w:r>
            <w:r w:rsidRPr="00090DB4">
              <w:rPr>
                <w:rFonts w:ascii="宋体" w:eastAsia="宋体" w:hAnsi="宋体" w:hint="eastAsia"/>
                <w:sz w:val="18"/>
                <w:szCs w:val="18"/>
              </w:rPr>
              <w:t>读通句子。</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sz w:val="18"/>
                <w:szCs w:val="18"/>
              </w:rPr>
              <w:lastRenderedPageBreak/>
              <w:t>师</w:t>
            </w:r>
            <w:r w:rsidRPr="00090DB4">
              <w:rPr>
                <w:rFonts w:ascii="宋体" w:eastAsia="宋体" w:hAnsi="宋体"/>
                <w:sz w:val="18"/>
                <w:szCs w:val="18"/>
              </w:rPr>
              <w:t>:</w:t>
            </w:r>
            <w:r w:rsidRPr="00090DB4">
              <w:rPr>
                <w:rFonts w:ascii="宋体" w:eastAsia="宋体" w:hAnsi="宋体" w:hint="eastAsia"/>
                <w:sz w:val="18"/>
                <w:szCs w:val="18"/>
              </w:rPr>
              <w:t>现在请同学们翻开书</w:t>
            </w:r>
            <w:r w:rsidRPr="00090DB4">
              <w:rPr>
                <w:rFonts w:ascii="宋体" w:eastAsia="宋体" w:hAnsi="宋体"/>
                <w:sz w:val="18"/>
                <w:szCs w:val="18"/>
              </w:rPr>
              <w:t>,</w:t>
            </w:r>
            <w:r w:rsidRPr="00090DB4">
              <w:rPr>
                <w:rFonts w:ascii="宋体" w:eastAsia="宋体" w:hAnsi="宋体" w:hint="eastAsia"/>
                <w:sz w:val="18"/>
                <w:szCs w:val="18"/>
              </w:rPr>
              <w:t>我们一起来读一读这篇课文</w:t>
            </w:r>
            <w:r w:rsidRPr="00090DB4">
              <w:rPr>
                <w:rFonts w:ascii="宋体" w:eastAsia="宋体" w:hAnsi="宋体"/>
                <w:sz w:val="18"/>
                <w:szCs w:val="18"/>
              </w:rPr>
              <w:t>,</w:t>
            </w:r>
            <w:r w:rsidRPr="00090DB4">
              <w:rPr>
                <w:rFonts w:ascii="宋体" w:eastAsia="宋体" w:hAnsi="宋体" w:hint="eastAsia"/>
                <w:sz w:val="18"/>
                <w:szCs w:val="18"/>
              </w:rPr>
              <w:t>记住把字音读准了</w:t>
            </w:r>
            <w:r w:rsidRPr="00090DB4">
              <w:rPr>
                <w:rFonts w:ascii="宋体" w:eastAsia="宋体" w:hAnsi="宋体"/>
                <w:sz w:val="18"/>
                <w:szCs w:val="18"/>
              </w:rPr>
              <w:t>,</w:t>
            </w:r>
            <w:r w:rsidRPr="00090DB4">
              <w:rPr>
                <w:rFonts w:ascii="宋体" w:eastAsia="宋体" w:hAnsi="宋体" w:hint="eastAsia"/>
                <w:sz w:val="18"/>
                <w:szCs w:val="18"/>
              </w:rPr>
              <w:t>句子读通了。边读边想</w:t>
            </w:r>
            <w:r w:rsidRPr="00090DB4">
              <w:rPr>
                <w:rFonts w:ascii="宋体" w:eastAsia="宋体" w:hAnsi="宋体"/>
                <w:sz w:val="18"/>
                <w:szCs w:val="18"/>
              </w:rPr>
              <w:t>,</w:t>
            </w:r>
            <w:r w:rsidRPr="00090DB4">
              <w:rPr>
                <w:rFonts w:ascii="宋体" w:eastAsia="宋体" w:hAnsi="宋体" w:hint="eastAsia"/>
                <w:sz w:val="18"/>
                <w:szCs w:val="18"/>
              </w:rPr>
              <w:t>课文讲了一件什么事。</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这篇课文主要讲周瑜由于妒忌诸葛亮的才干</w:t>
            </w:r>
            <w:r w:rsidRPr="00090DB4">
              <w:rPr>
                <w:rFonts w:ascii="宋体" w:eastAsia="宋体" w:hAnsi="宋体"/>
                <w:sz w:val="18"/>
                <w:szCs w:val="18"/>
              </w:rPr>
              <w:t>,</w:t>
            </w:r>
            <w:r w:rsidRPr="00090DB4">
              <w:rPr>
                <w:rFonts w:ascii="宋体" w:eastAsia="宋体" w:hAnsi="宋体" w:hint="eastAsia"/>
                <w:sz w:val="18"/>
                <w:szCs w:val="18"/>
              </w:rPr>
              <w:t>要诸葛亮在十天内造好十万支箭</w:t>
            </w:r>
            <w:r w:rsidRPr="00090DB4">
              <w:rPr>
                <w:rFonts w:ascii="宋体" w:eastAsia="宋体" w:hAnsi="宋体"/>
                <w:sz w:val="18"/>
                <w:szCs w:val="18"/>
              </w:rPr>
              <w:t>,</w:t>
            </w:r>
            <w:r w:rsidRPr="00090DB4">
              <w:rPr>
                <w:rFonts w:ascii="宋体" w:eastAsia="宋体" w:hAnsi="宋体" w:hint="eastAsia"/>
                <w:sz w:val="18"/>
                <w:szCs w:val="18"/>
              </w:rPr>
              <w:t>以此陷害他</w:t>
            </w:r>
            <w:r w:rsidRPr="00090DB4">
              <w:rPr>
                <w:rFonts w:ascii="宋体" w:eastAsia="宋体" w:hAnsi="宋体"/>
                <w:sz w:val="18"/>
                <w:szCs w:val="18"/>
              </w:rPr>
              <w:t>,</w:t>
            </w:r>
            <w:r w:rsidRPr="00090DB4">
              <w:rPr>
                <w:rFonts w:ascii="宋体" w:eastAsia="宋体" w:hAnsi="宋体" w:hint="eastAsia"/>
                <w:sz w:val="18"/>
                <w:szCs w:val="18"/>
              </w:rPr>
              <w:t>诸葛亮同周瑜斗智</w:t>
            </w:r>
            <w:r w:rsidRPr="00090DB4">
              <w:rPr>
                <w:rFonts w:ascii="宋体" w:eastAsia="宋体" w:hAnsi="宋体"/>
                <w:sz w:val="18"/>
                <w:szCs w:val="18"/>
              </w:rPr>
              <w:t>,</w:t>
            </w:r>
            <w:r w:rsidRPr="00090DB4">
              <w:rPr>
                <w:rFonts w:ascii="宋体" w:eastAsia="宋体" w:hAnsi="宋体" w:hint="eastAsia"/>
                <w:sz w:val="18"/>
                <w:szCs w:val="18"/>
              </w:rPr>
              <w:t>用妙计向曹操“借箭”</w:t>
            </w:r>
            <w:r w:rsidRPr="00090DB4">
              <w:rPr>
                <w:rFonts w:ascii="宋体" w:eastAsia="宋体" w:hAnsi="宋体"/>
                <w:sz w:val="18"/>
                <w:szCs w:val="18"/>
              </w:rPr>
              <w:t>,</w:t>
            </w:r>
            <w:r w:rsidRPr="00090DB4">
              <w:rPr>
                <w:rFonts w:ascii="宋体" w:eastAsia="宋体" w:hAnsi="宋体" w:hint="eastAsia"/>
                <w:sz w:val="18"/>
                <w:szCs w:val="18"/>
              </w:rPr>
              <w:t>挫败了周瑜的暗算。</w:t>
            </w:r>
            <w:r w:rsidRPr="00090DB4">
              <w:rPr>
                <w:rFonts w:ascii="宋体" w:eastAsia="宋体" w:hAnsi="宋体"/>
                <w:sz w:val="18"/>
                <w:szCs w:val="18"/>
              </w:rPr>
              <w:t>)</w:t>
            </w:r>
            <w:r w:rsidRPr="00090DB4">
              <w:rPr>
                <w:rFonts w:ascii="宋体" w:eastAsia="宋体" w:hAnsi="宋体" w:hint="eastAsia"/>
                <w:sz w:val="18"/>
                <w:szCs w:val="18"/>
              </w:rPr>
              <w:t>师适时引导。</w:t>
            </w:r>
          </w:p>
        </w:tc>
        <w:tc>
          <w:tcPr>
            <w:tcW w:w="2154" w:type="dxa"/>
            <w:tcMar>
              <w:left w:w="0" w:type="dxa"/>
              <w:right w:w="0" w:type="dxa"/>
            </w:tcMar>
            <w:vAlign w:val="center"/>
          </w:tcPr>
          <w:p w:rsidR="00847857" w:rsidRPr="00090DB4" w:rsidRDefault="00847857" w:rsidP="004C4917">
            <w:pPr>
              <w:spacing w:line="240" w:lineRule="auto"/>
              <w:jc w:val="center"/>
              <w:rPr>
                <w:rFonts w:ascii="宋体" w:eastAsia="宋体" w:hAnsi="宋体"/>
                <w:sz w:val="18"/>
                <w:szCs w:val="18"/>
              </w:rPr>
            </w:pPr>
          </w:p>
        </w:tc>
      </w:tr>
      <w:tr w:rsidR="00847857" w:rsidRPr="00090DB4" w:rsidTr="004C4917">
        <w:trPr>
          <w:jc w:val="center"/>
        </w:trPr>
        <w:tc>
          <w:tcPr>
            <w:tcW w:w="7937" w:type="dxa"/>
            <w:tcMar>
              <w:left w:w="105" w:type="dxa"/>
              <w:right w:w="105" w:type="dxa"/>
            </w:tcMar>
            <w:vAlign w:val="center"/>
          </w:tcPr>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lastRenderedPageBreak/>
              <w:t xml:space="preserve">　　2.</w:t>
            </w:r>
            <w:r w:rsidRPr="00090DB4">
              <w:rPr>
                <w:rFonts w:ascii="宋体" w:eastAsia="宋体" w:hAnsi="宋体" w:hint="eastAsia"/>
                <w:sz w:val="18"/>
                <w:szCs w:val="18"/>
              </w:rPr>
              <w:t>生字词学习。</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sz w:val="18"/>
                <w:szCs w:val="18"/>
              </w:rPr>
              <w:t>师</w:t>
            </w:r>
            <w:r w:rsidRPr="00090DB4">
              <w:rPr>
                <w:rFonts w:ascii="宋体" w:eastAsia="宋体" w:hAnsi="宋体"/>
                <w:sz w:val="18"/>
                <w:szCs w:val="18"/>
              </w:rPr>
              <w:t>:</w:t>
            </w:r>
            <w:r w:rsidRPr="00090DB4">
              <w:rPr>
                <w:rFonts w:ascii="宋体" w:eastAsia="宋体" w:hAnsi="宋体" w:hint="eastAsia"/>
                <w:sz w:val="18"/>
                <w:szCs w:val="18"/>
              </w:rPr>
              <w:t>同学们</w:t>
            </w:r>
            <w:r w:rsidRPr="00090DB4">
              <w:rPr>
                <w:rFonts w:ascii="宋体" w:eastAsia="宋体" w:hAnsi="宋体"/>
                <w:sz w:val="18"/>
                <w:szCs w:val="18"/>
              </w:rPr>
              <w:t>,</w:t>
            </w:r>
            <w:r w:rsidRPr="00090DB4">
              <w:rPr>
                <w:rFonts w:ascii="宋体" w:eastAsia="宋体" w:hAnsi="宋体" w:hint="eastAsia"/>
                <w:sz w:val="18"/>
                <w:szCs w:val="18"/>
              </w:rPr>
              <w:t>这篇课文比较长</w:t>
            </w:r>
            <w:r w:rsidRPr="00090DB4">
              <w:rPr>
                <w:rFonts w:ascii="宋体" w:eastAsia="宋体" w:hAnsi="宋体"/>
                <w:sz w:val="18"/>
                <w:szCs w:val="18"/>
              </w:rPr>
              <w:t>,</w:t>
            </w:r>
            <w:r w:rsidRPr="00090DB4">
              <w:rPr>
                <w:rFonts w:ascii="宋体" w:eastAsia="宋体" w:hAnsi="宋体" w:hint="eastAsia"/>
                <w:sz w:val="18"/>
                <w:szCs w:val="18"/>
              </w:rPr>
              <w:t>生字词也比较多</w:t>
            </w:r>
            <w:r w:rsidRPr="00090DB4">
              <w:rPr>
                <w:rFonts w:ascii="宋体" w:eastAsia="宋体" w:hAnsi="宋体"/>
                <w:sz w:val="18"/>
                <w:szCs w:val="18"/>
              </w:rPr>
              <w:t>,</w:t>
            </w:r>
            <w:r w:rsidRPr="00090DB4">
              <w:rPr>
                <w:rFonts w:ascii="宋体" w:eastAsia="宋体" w:hAnsi="宋体" w:hint="eastAsia"/>
                <w:sz w:val="18"/>
                <w:szCs w:val="18"/>
              </w:rPr>
              <w:t>现在我们一起来看看。谁来给大家读一读</w:t>
            </w:r>
            <w:r w:rsidRPr="00090DB4">
              <w:rPr>
                <w:rFonts w:ascii="宋体" w:eastAsia="宋体" w:hAnsi="宋体"/>
                <w:sz w:val="18"/>
                <w:szCs w:val="18"/>
              </w:rPr>
              <w:t>?(</w:t>
            </w:r>
            <w:r w:rsidRPr="00090DB4">
              <w:rPr>
                <w:rFonts w:ascii="宋体" w:eastAsia="宋体" w:hAnsi="宋体" w:hint="eastAsia"/>
                <w:sz w:val="18"/>
                <w:szCs w:val="18"/>
              </w:rPr>
              <w:t>指名读</w:t>
            </w:r>
            <w:r w:rsidRPr="00090DB4">
              <w:rPr>
                <w:rFonts w:ascii="宋体" w:eastAsia="宋体" w:hAnsi="宋体"/>
                <w:sz w:val="18"/>
                <w:szCs w:val="18"/>
              </w:rPr>
              <w:t>,</w:t>
            </w:r>
            <w:r w:rsidRPr="00090DB4">
              <w:rPr>
                <w:rFonts w:ascii="宋体" w:eastAsia="宋体" w:hAnsi="宋体" w:hint="eastAsia"/>
                <w:sz w:val="18"/>
                <w:szCs w:val="18"/>
              </w:rPr>
              <w:t>分组读</w:t>
            </w:r>
            <w:r w:rsidRPr="00090DB4">
              <w:rPr>
                <w:rFonts w:ascii="宋体" w:eastAsia="宋体" w:hAnsi="宋体"/>
                <w:sz w:val="18"/>
                <w:szCs w:val="18"/>
              </w:rPr>
              <w:t>,</w:t>
            </w:r>
            <w:r w:rsidRPr="00090DB4">
              <w:rPr>
                <w:rFonts w:ascii="宋体" w:eastAsia="宋体" w:hAnsi="宋体" w:hint="eastAsia"/>
                <w:sz w:val="18"/>
                <w:szCs w:val="18"/>
              </w:rPr>
              <w:t>齐读。</w:t>
            </w:r>
            <w:r w:rsidRPr="00090DB4">
              <w:rPr>
                <w:rFonts w:ascii="宋体" w:eastAsia="宋体" w:hAnsi="宋体"/>
                <w:sz w:val="18"/>
                <w:szCs w:val="18"/>
              </w:rPr>
              <w:t>)</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sz w:val="18"/>
                <w:szCs w:val="18"/>
              </w:rPr>
              <w:t>师</w:t>
            </w:r>
            <w:r w:rsidRPr="00090DB4">
              <w:rPr>
                <w:rFonts w:ascii="宋体" w:eastAsia="宋体" w:hAnsi="宋体"/>
                <w:sz w:val="18"/>
                <w:szCs w:val="18"/>
              </w:rPr>
              <w:t>:</w:t>
            </w:r>
            <w:r w:rsidRPr="00090DB4">
              <w:rPr>
                <w:rFonts w:ascii="宋体" w:eastAsia="宋体" w:hAnsi="宋体" w:hint="eastAsia"/>
                <w:sz w:val="18"/>
                <w:szCs w:val="18"/>
              </w:rPr>
              <w:t>对于这些生字词</w:t>
            </w:r>
            <w:r w:rsidRPr="00090DB4">
              <w:rPr>
                <w:rFonts w:ascii="宋体" w:eastAsia="宋体" w:hAnsi="宋体"/>
                <w:sz w:val="18"/>
                <w:szCs w:val="18"/>
              </w:rPr>
              <w:t>,</w:t>
            </w:r>
            <w:r w:rsidRPr="00090DB4">
              <w:rPr>
                <w:rFonts w:ascii="宋体" w:eastAsia="宋体" w:hAnsi="宋体" w:hint="eastAsia"/>
                <w:sz w:val="18"/>
                <w:szCs w:val="18"/>
              </w:rPr>
              <w:t>在意思上有没有要提醒大家注意的呢</w:t>
            </w:r>
            <w:r w:rsidRPr="00090DB4">
              <w:rPr>
                <w:rFonts w:ascii="宋体" w:eastAsia="宋体" w:hAnsi="宋体"/>
                <w:sz w:val="18"/>
                <w:szCs w:val="18"/>
              </w:rPr>
              <w:t>?(</w:t>
            </w:r>
            <w:r w:rsidRPr="00090DB4">
              <w:rPr>
                <w:rFonts w:ascii="宋体" w:eastAsia="宋体" w:hAnsi="宋体" w:hint="eastAsia"/>
                <w:sz w:val="18"/>
                <w:szCs w:val="18"/>
              </w:rPr>
              <w:t>小组交流</w:t>
            </w:r>
            <w:r w:rsidRPr="00090DB4">
              <w:rPr>
                <w:rFonts w:ascii="宋体" w:eastAsia="宋体" w:hAnsi="宋体"/>
                <w:sz w:val="18"/>
                <w:szCs w:val="18"/>
              </w:rPr>
              <w:t>,</w:t>
            </w:r>
            <w:r w:rsidRPr="00090DB4">
              <w:rPr>
                <w:rFonts w:ascii="宋体" w:eastAsia="宋体" w:hAnsi="宋体" w:hint="eastAsia"/>
                <w:sz w:val="18"/>
                <w:szCs w:val="18"/>
              </w:rPr>
              <w:t>全班汇报。</w:t>
            </w:r>
            <w:r w:rsidRPr="00090DB4">
              <w:rPr>
                <w:rFonts w:ascii="宋体" w:eastAsia="宋体" w:hAnsi="宋体"/>
                <w:sz w:val="18"/>
                <w:szCs w:val="18"/>
              </w:rPr>
              <w:t>)</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朗读词语</w:t>
            </w:r>
            <w:r w:rsidRPr="00090DB4">
              <w:rPr>
                <w:rFonts w:ascii="宋体" w:eastAsia="宋体" w:hAnsi="宋体"/>
                <w:sz w:val="18"/>
                <w:szCs w:val="18"/>
              </w:rPr>
              <w:t>,</w:t>
            </w:r>
            <w:r w:rsidRPr="00090DB4">
              <w:rPr>
                <w:rFonts w:ascii="宋体" w:eastAsia="宋体" w:hAnsi="宋体" w:hint="eastAsia"/>
                <w:sz w:val="18"/>
                <w:szCs w:val="18"/>
              </w:rPr>
              <w:t>巩固练习。</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sz w:val="18"/>
                <w:szCs w:val="18"/>
              </w:rPr>
              <w:t>妒忌、都督、幔子、水寨、弓弩手、呐喊、神机妙算、擂鼓、丞相。</w:t>
            </w:r>
          </w:p>
        </w:tc>
        <w:tc>
          <w:tcPr>
            <w:tcW w:w="2154" w:type="dxa"/>
            <w:tcMar>
              <w:left w:w="0" w:type="dxa"/>
              <w:right w:w="0" w:type="dxa"/>
            </w:tcMar>
            <w:vAlign w:val="center"/>
          </w:tcPr>
          <w:p w:rsidR="00847857" w:rsidRPr="00090DB4" w:rsidRDefault="00847857" w:rsidP="004C4917">
            <w:pPr>
              <w:spacing w:line="240" w:lineRule="auto"/>
              <w:jc w:val="center"/>
              <w:rPr>
                <w:rFonts w:ascii="宋体" w:eastAsia="宋体" w:hAnsi="宋体"/>
                <w:sz w:val="18"/>
                <w:szCs w:val="18"/>
              </w:rPr>
            </w:pPr>
          </w:p>
        </w:tc>
      </w:tr>
      <w:tr w:rsidR="00847857" w:rsidRPr="00090DB4" w:rsidTr="004C4917">
        <w:trPr>
          <w:jc w:val="center"/>
        </w:trPr>
        <w:tc>
          <w:tcPr>
            <w:tcW w:w="7937" w:type="dxa"/>
            <w:tcMar>
              <w:left w:w="105" w:type="dxa"/>
              <w:right w:w="105" w:type="dxa"/>
            </w:tcMar>
            <w:vAlign w:val="center"/>
          </w:tcPr>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color w:val="FF00FF"/>
                <w:sz w:val="18"/>
                <w:szCs w:val="18"/>
              </w:rPr>
              <w:t>四、梳理脉络</w:t>
            </w:r>
            <w:r w:rsidRPr="00090DB4">
              <w:rPr>
                <w:rFonts w:ascii="宋体" w:eastAsia="宋体" w:hAnsi="宋体"/>
                <w:color w:val="FF00FF"/>
                <w:sz w:val="18"/>
                <w:szCs w:val="18"/>
              </w:rPr>
              <w:t>,</w:t>
            </w:r>
            <w:r w:rsidRPr="00090DB4">
              <w:rPr>
                <w:rFonts w:ascii="宋体" w:eastAsia="宋体" w:hAnsi="宋体" w:hint="eastAsia"/>
                <w:color w:val="FF00FF"/>
                <w:sz w:val="18"/>
                <w:szCs w:val="18"/>
              </w:rPr>
              <w:t>全文把握</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预设。</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sz w:val="18"/>
                <w:szCs w:val="18"/>
              </w:rPr>
              <w:t>起因</w:t>
            </w:r>
            <w:r w:rsidRPr="00090DB4">
              <w:rPr>
                <w:rFonts w:ascii="宋体" w:eastAsia="宋体" w:hAnsi="宋体"/>
                <w:sz w:val="18"/>
                <w:szCs w:val="18"/>
              </w:rPr>
              <w:t>(</w:t>
            </w:r>
            <w:r w:rsidRPr="00090DB4">
              <w:rPr>
                <w:rFonts w:ascii="宋体" w:eastAsia="宋体" w:hAnsi="宋体" w:hint="eastAsia"/>
                <w:sz w:val="18"/>
                <w:szCs w:val="18"/>
              </w:rPr>
              <w:t>第</w:t>
            </w:r>
            <w:r w:rsidRPr="00090DB4">
              <w:rPr>
                <w:rFonts w:ascii="宋体" w:eastAsia="宋体" w:hAnsi="宋体"/>
                <w:sz w:val="18"/>
                <w:szCs w:val="18"/>
              </w:rPr>
              <w:t>1</w:t>
            </w:r>
            <w:r w:rsidRPr="00090DB4">
              <w:rPr>
                <w:rFonts w:ascii="宋体" w:eastAsia="宋体" w:hAnsi="宋体" w:hint="eastAsia"/>
                <w:sz w:val="18"/>
                <w:szCs w:val="18"/>
              </w:rPr>
              <w:t>自然段</w:t>
            </w:r>
            <w:r w:rsidRPr="00090DB4">
              <w:rPr>
                <w:rFonts w:ascii="宋体" w:eastAsia="宋体" w:hAnsi="宋体"/>
                <w:sz w:val="18"/>
                <w:szCs w:val="18"/>
              </w:rPr>
              <w:t>):</w:t>
            </w:r>
            <w:r w:rsidRPr="00090DB4">
              <w:rPr>
                <w:rFonts w:ascii="宋体" w:eastAsia="宋体" w:hAnsi="宋体" w:hint="eastAsia"/>
                <w:sz w:val="18"/>
                <w:szCs w:val="18"/>
              </w:rPr>
              <w:t>心生妒忌。</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sz w:val="18"/>
                <w:szCs w:val="18"/>
              </w:rPr>
              <w:t>经过</w:t>
            </w:r>
            <w:r w:rsidRPr="00090DB4">
              <w:rPr>
                <w:rFonts w:ascii="宋体" w:eastAsia="宋体" w:hAnsi="宋体"/>
                <w:sz w:val="18"/>
                <w:szCs w:val="18"/>
              </w:rPr>
              <w:t>(</w:t>
            </w:r>
            <w:r w:rsidRPr="00090DB4">
              <w:rPr>
                <w:rFonts w:ascii="宋体" w:eastAsia="宋体" w:hAnsi="宋体" w:hint="eastAsia"/>
                <w:sz w:val="18"/>
                <w:szCs w:val="18"/>
              </w:rPr>
              <w:t>第</w:t>
            </w:r>
            <w:r w:rsidRPr="00090DB4">
              <w:rPr>
                <w:rFonts w:ascii="宋体" w:eastAsia="宋体" w:hAnsi="宋体"/>
                <w:sz w:val="18"/>
                <w:szCs w:val="18"/>
              </w:rPr>
              <w:t>2~9</w:t>
            </w:r>
            <w:r w:rsidRPr="00090DB4">
              <w:rPr>
                <w:rFonts w:ascii="宋体" w:eastAsia="宋体" w:hAnsi="宋体" w:hint="eastAsia"/>
                <w:sz w:val="18"/>
                <w:szCs w:val="18"/>
              </w:rPr>
              <w:t>自然段</w:t>
            </w:r>
            <w:r w:rsidRPr="00090DB4">
              <w:rPr>
                <w:rFonts w:ascii="宋体" w:eastAsia="宋体" w:hAnsi="宋体"/>
                <w:sz w:val="18"/>
                <w:szCs w:val="18"/>
              </w:rPr>
              <w:t>):</w:t>
            </w:r>
            <w:r w:rsidRPr="00090DB4">
              <w:rPr>
                <w:rFonts w:ascii="宋体" w:eastAsia="宋体" w:hAnsi="宋体" w:hint="eastAsia"/>
                <w:sz w:val="18"/>
                <w:szCs w:val="18"/>
              </w:rPr>
              <w:t>诸葛亮巧妙借箭。</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sz w:val="18"/>
                <w:szCs w:val="18"/>
              </w:rPr>
              <w:t>结果</w:t>
            </w:r>
            <w:r w:rsidRPr="00090DB4">
              <w:rPr>
                <w:rFonts w:ascii="宋体" w:eastAsia="宋体" w:hAnsi="宋体"/>
                <w:sz w:val="18"/>
                <w:szCs w:val="18"/>
              </w:rPr>
              <w:t>(</w:t>
            </w:r>
            <w:r w:rsidRPr="00090DB4">
              <w:rPr>
                <w:rFonts w:ascii="宋体" w:eastAsia="宋体" w:hAnsi="宋体" w:hint="eastAsia"/>
                <w:sz w:val="18"/>
                <w:szCs w:val="18"/>
              </w:rPr>
              <w:t>第</w:t>
            </w:r>
            <w:r w:rsidRPr="00090DB4">
              <w:rPr>
                <w:rFonts w:ascii="宋体" w:eastAsia="宋体" w:hAnsi="宋体"/>
                <w:sz w:val="18"/>
                <w:szCs w:val="18"/>
              </w:rPr>
              <w:t>10</w:t>
            </w:r>
            <w:r w:rsidRPr="00090DB4">
              <w:rPr>
                <w:rFonts w:ascii="宋体" w:eastAsia="宋体" w:hAnsi="宋体" w:hint="eastAsia"/>
                <w:sz w:val="18"/>
                <w:szCs w:val="18"/>
              </w:rPr>
              <w:t>自然段</w:t>
            </w:r>
            <w:r w:rsidRPr="00090DB4">
              <w:rPr>
                <w:rFonts w:ascii="宋体" w:eastAsia="宋体" w:hAnsi="宋体"/>
                <w:sz w:val="18"/>
                <w:szCs w:val="18"/>
              </w:rPr>
              <w:t>):</w:t>
            </w:r>
            <w:r w:rsidRPr="00090DB4">
              <w:rPr>
                <w:rFonts w:ascii="宋体" w:eastAsia="宋体" w:hAnsi="宋体" w:hint="eastAsia"/>
                <w:sz w:val="18"/>
                <w:szCs w:val="18"/>
              </w:rPr>
              <w:t>自叹不如。</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按起因、经过、结果概括课文的主要内容。</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sz w:val="18"/>
                <w:szCs w:val="18"/>
              </w:rPr>
              <w:t>周瑜妒忌诸葛亮有才干</w:t>
            </w:r>
            <w:r w:rsidRPr="00090DB4">
              <w:rPr>
                <w:rFonts w:ascii="宋体" w:eastAsia="宋体" w:hAnsi="宋体"/>
                <w:sz w:val="18"/>
                <w:szCs w:val="18"/>
              </w:rPr>
              <w:t>,</w:t>
            </w:r>
            <w:r w:rsidRPr="00090DB4">
              <w:rPr>
                <w:rFonts w:ascii="宋体" w:eastAsia="宋体" w:hAnsi="宋体" w:hint="eastAsia"/>
                <w:sz w:val="18"/>
                <w:szCs w:val="18"/>
              </w:rPr>
              <w:t>设计要诸葛亮在三天内造出十万支箭</w:t>
            </w:r>
            <w:r w:rsidRPr="00090DB4">
              <w:rPr>
                <w:rFonts w:ascii="宋体" w:eastAsia="宋体" w:hAnsi="宋体"/>
                <w:sz w:val="18"/>
                <w:szCs w:val="18"/>
              </w:rPr>
              <w:t>,</w:t>
            </w:r>
            <w:r w:rsidRPr="00090DB4">
              <w:rPr>
                <w:rFonts w:ascii="宋体" w:eastAsia="宋体" w:hAnsi="宋体" w:hint="eastAsia"/>
                <w:sz w:val="18"/>
                <w:szCs w:val="18"/>
              </w:rPr>
              <w:t>诸葛亮利用草船</w:t>
            </w:r>
            <w:r w:rsidRPr="00090DB4">
              <w:rPr>
                <w:rFonts w:ascii="宋体" w:eastAsia="宋体" w:hAnsi="宋体"/>
                <w:sz w:val="18"/>
                <w:szCs w:val="18"/>
              </w:rPr>
              <w:t>,</w:t>
            </w:r>
            <w:r w:rsidRPr="00090DB4">
              <w:rPr>
                <w:rFonts w:ascii="宋体" w:eastAsia="宋体" w:hAnsi="宋体" w:hint="eastAsia"/>
                <w:sz w:val="18"/>
                <w:szCs w:val="18"/>
              </w:rPr>
              <w:t>用妙计向曹操“借箭”</w:t>
            </w:r>
            <w:r w:rsidRPr="00090DB4">
              <w:rPr>
                <w:rFonts w:ascii="宋体" w:eastAsia="宋体" w:hAnsi="宋体"/>
                <w:sz w:val="18"/>
                <w:szCs w:val="18"/>
              </w:rPr>
              <w:t>,</w:t>
            </w:r>
            <w:r w:rsidRPr="00090DB4">
              <w:rPr>
                <w:rFonts w:ascii="宋体" w:eastAsia="宋体" w:hAnsi="宋体" w:hint="eastAsia"/>
                <w:sz w:val="18"/>
                <w:szCs w:val="18"/>
              </w:rPr>
              <w:t>诸葛亮如期如数向周瑜交出十万支箭</w:t>
            </w:r>
            <w:r w:rsidRPr="00090DB4">
              <w:rPr>
                <w:rFonts w:ascii="宋体" w:eastAsia="宋体" w:hAnsi="宋体"/>
                <w:sz w:val="18"/>
                <w:szCs w:val="18"/>
              </w:rPr>
              <w:t>,</w:t>
            </w:r>
            <w:r w:rsidRPr="00090DB4">
              <w:rPr>
                <w:rFonts w:ascii="宋体" w:eastAsia="宋体" w:hAnsi="宋体" w:hint="eastAsia"/>
                <w:sz w:val="18"/>
                <w:szCs w:val="18"/>
              </w:rPr>
              <w:t>周瑜自叹不如。表现了诸葛亮的神机妙算。</w:t>
            </w:r>
          </w:p>
        </w:tc>
        <w:tc>
          <w:tcPr>
            <w:tcW w:w="2154" w:type="dxa"/>
            <w:tcMar>
              <w:left w:w="0" w:type="dxa"/>
              <w:right w:w="0" w:type="dxa"/>
            </w:tcMar>
            <w:vAlign w:val="center"/>
          </w:tcPr>
          <w:p w:rsidR="00847857" w:rsidRPr="00090DB4" w:rsidRDefault="00847857" w:rsidP="004C4917">
            <w:pPr>
              <w:spacing w:line="240" w:lineRule="auto"/>
              <w:jc w:val="center"/>
              <w:rPr>
                <w:rFonts w:ascii="宋体" w:eastAsia="宋体" w:hAnsi="宋体"/>
                <w:sz w:val="18"/>
                <w:szCs w:val="18"/>
              </w:rPr>
            </w:pPr>
          </w:p>
        </w:tc>
      </w:tr>
      <w:tr w:rsidR="00847857" w:rsidRPr="00090DB4" w:rsidTr="004C4917">
        <w:trPr>
          <w:jc w:val="center"/>
        </w:trPr>
        <w:tc>
          <w:tcPr>
            <w:tcW w:w="7937" w:type="dxa"/>
            <w:tcMar>
              <w:left w:w="105" w:type="dxa"/>
              <w:right w:w="105" w:type="dxa"/>
            </w:tcMar>
            <w:vAlign w:val="center"/>
          </w:tcPr>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color w:val="FF00FF"/>
                <w:sz w:val="18"/>
                <w:szCs w:val="18"/>
              </w:rPr>
              <w:t>五、指导写字</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sz w:val="18"/>
                <w:szCs w:val="18"/>
              </w:rPr>
              <w:t>书写“妒、忌、曹、督、委、鲁”等生字。</w:t>
            </w:r>
          </w:p>
        </w:tc>
        <w:tc>
          <w:tcPr>
            <w:tcW w:w="2154" w:type="dxa"/>
            <w:tcMar>
              <w:left w:w="0" w:type="dxa"/>
              <w:right w:w="0" w:type="dxa"/>
            </w:tcMar>
            <w:vAlign w:val="center"/>
          </w:tcPr>
          <w:p w:rsidR="00847857" w:rsidRPr="00090DB4" w:rsidRDefault="00847857" w:rsidP="004C4917">
            <w:pPr>
              <w:spacing w:line="240" w:lineRule="auto"/>
              <w:jc w:val="center"/>
              <w:rPr>
                <w:rFonts w:ascii="宋体" w:eastAsia="宋体" w:hAnsi="宋体"/>
                <w:sz w:val="18"/>
                <w:szCs w:val="18"/>
              </w:rPr>
            </w:pPr>
          </w:p>
        </w:tc>
      </w:tr>
      <w:tr w:rsidR="00847857" w:rsidRPr="00090DB4" w:rsidTr="004C4917">
        <w:trPr>
          <w:jc w:val="center"/>
        </w:trPr>
        <w:tc>
          <w:tcPr>
            <w:tcW w:w="7937" w:type="dxa"/>
            <w:tcMar>
              <w:left w:w="105" w:type="dxa"/>
              <w:right w:w="105" w:type="dxa"/>
            </w:tcMar>
            <w:vAlign w:val="center"/>
          </w:tcPr>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color w:val="FF00FF"/>
                <w:sz w:val="18"/>
                <w:szCs w:val="18"/>
              </w:rPr>
              <w:t>六、布置作业</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规范书写本课生字词。</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按事件的起因、经过、结果给家长讲讲这个故事。</w:t>
            </w:r>
          </w:p>
        </w:tc>
        <w:tc>
          <w:tcPr>
            <w:tcW w:w="2154" w:type="dxa"/>
            <w:tcMar>
              <w:left w:w="0" w:type="dxa"/>
              <w:right w:w="0" w:type="dxa"/>
            </w:tcMar>
            <w:vAlign w:val="center"/>
          </w:tcPr>
          <w:p w:rsidR="00847857" w:rsidRPr="00090DB4" w:rsidRDefault="00847857" w:rsidP="004C4917">
            <w:pPr>
              <w:spacing w:line="240" w:lineRule="auto"/>
              <w:jc w:val="center"/>
              <w:rPr>
                <w:rFonts w:ascii="宋体" w:eastAsia="宋体" w:hAnsi="宋体"/>
                <w:sz w:val="18"/>
                <w:szCs w:val="18"/>
              </w:rPr>
            </w:pPr>
          </w:p>
        </w:tc>
      </w:tr>
    </w:tbl>
    <w:p w:rsidR="00847857" w:rsidRPr="000370EE" w:rsidRDefault="00847857" w:rsidP="00847857">
      <w:pPr>
        <w:spacing w:line="240" w:lineRule="auto"/>
        <w:jc w:val="center"/>
        <w:rPr>
          <w:rFonts w:ascii="宋体" w:eastAsia="宋体" w:hAnsi="宋体"/>
          <w:sz w:val="32"/>
          <w:szCs w:val="32"/>
        </w:rPr>
      </w:pPr>
      <w:r w:rsidRPr="000370EE">
        <w:rPr>
          <w:rFonts w:ascii="宋体" w:eastAsia="宋体" w:hAnsi="宋体" w:hint="eastAsia"/>
          <w:sz w:val="32"/>
          <w:szCs w:val="32"/>
        </w:rPr>
        <w:t>第二课时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847857" w:rsidRPr="00090DB4" w:rsidTr="004C4917">
        <w:trPr>
          <w:jc w:val="center"/>
        </w:trPr>
        <w:tc>
          <w:tcPr>
            <w:tcW w:w="7937" w:type="dxa"/>
            <w:tcMar>
              <w:left w:w="0" w:type="dxa"/>
              <w:right w:w="0" w:type="dxa"/>
            </w:tcMar>
            <w:vAlign w:val="center"/>
          </w:tcPr>
          <w:p w:rsidR="00847857" w:rsidRPr="00090DB4" w:rsidRDefault="00847857" w:rsidP="004C4917">
            <w:pPr>
              <w:spacing w:line="240" w:lineRule="auto"/>
              <w:jc w:val="center"/>
              <w:rPr>
                <w:rFonts w:ascii="宋体" w:eastAsia="宋体" w:hAnsi="宋体"/>
                <w:sz w:val="18"/>
                <w:szCs w:val="18"/>
              </w:rPr>
            </w:pPr>
            <w:r w:rsidRPr="00090DB4">
              <w:rPr>
                <w:rFonts w:ascii="宋体" w:eastAsia="宋体" w:hAnsi="宋体" w:hint="eastAsia"/>
                <w:sz w:val="18"/>
                <w:szCs w:val="18"/>
              </w:rPr>
              <w:t>教学过程</w:t>
            </w:r>
          </w:p>
        </w:tc>
        <w:tc>
          <w:tcPr>
            <w:tcW w:w="2154" w:type="dxa"/>
            <w:tcMar>
              <w:left w:w="0" w:type="dxa"/>
              <w:right w:w="0" w:type="dxa"/>
            </w:tcMar>
            <w:vAlign w:val="center"/>
          </w:tcPr>
          <w:p w:rsidR="00847857" w:rsidRPr="00090DB4" w:rsidRDefault="00847857" w:rsidP="004C4917">
            <w:pPr>
              <w:spacing w:line="240" w:lineRule="auto"/>
              <w:jc w:val="center"/>
              <w:rPr>
                <w:rFonts w:ascii="宋体" w:eastAsia="宋体" w:hAnsi="宋体"/>
                <w:sz w:val="18"/>
                <w:szCs w:val="18"/>
              </w:rPr>
            </w:pPr>
            <w:r w:rsidRPr="00090DB4">
              <w:rPr>
                <w:rFonts w:ascii="宋体" w:eastAsia="宋体" w:hAnsi="宋体" w:hint="eastAsia"/>
                <w:sz w:val="18"/>
                <w:szCs w:val="18"/>
              </w:rPr>
              <w:t>教师批注</w:t>
            </w:r>
          </w:p>
        </w:tc>
      </w:tr>
      <w:tr w:rsidR="00847857" w:rsidRPr="00090DB4" w:rsidTr="004C4917">
        <w:trPr>
          <w:jc w:val="center"/>
        </w:trPr>
        <w:tc>
          <w:tcPr>
            <w:tcW w:w="7937" w:type="dxa"/>
            <w:tcMar>
              <w:left w:w="105" w:type="dxa"/>
              <w:right w:w="105" w:type="dxa"/>
            </w:tcMar>
            <w:vAlign w:val="center"/>
          </w:tcPr>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color w:val="FF00FF"/>
                <w:sz w:val="18"/>
                <w:szCs w:val="18"/>
              </w:rPr>
              <w:t>一、复习巩固</w:t>
            </w:r>
            <w:r w:rsidRPr="00090DB4">
              <w:rPr>
                <w:rFonts w:ascii="宋体" w:eastAsia="宋体" w:hAnsi="宋体"/>
                <w:color w:val="FF00FF"/>
                <w:sz w:val="18"/>
                <w:szCs w:val="18"/>
              </w:rPr>
              <w:t>,</w:t>
            </w:r>
            <w:r w:rsidRPr="00090DB4">
              <w:rPr>
                <w:rFonts w:ascii="宋体" w:eastAsia="宋体" w:hAnsi="宋体" w:hint="eastAsia"/>
                <w:color w:val="FF00FF"/>
                <w:sz w:val="18"/>
                <w:szCs w:val="18"/>
              </w:rPr>
              <w:t>导入新课</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出示本课词语</w:t>
            </w:r>
            <w:r w:rsidRPr="00090DB4">
              <w:rPr>
                <w:rFonts w:ascii="宋体" w:eastAsia="宋体" w:hAnsi="宋体"/>
                <w:sz w:val="18"/>
                <w:szCs w:val="18"/>
              </w:rPr>
              <w:t>,</w:t>
            </w:r>
            <w:r w:rsidRPr="00090DB4">
              <w:rPr>
                <w:rFonts w:ascii="宋体" w:eastAsia="宋体" w:hAnsi="宋体" w:hint="eastAsia"/>
                <w:sz w:val="18"/>
                <w:szCs w:val="18"/>
              </w:rPr>
              <w:t>请学生读一读。</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回忆上节课我们学习了哪些内容。</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鼓励学生大胆发言</w:t>
            </w:r>
            <w:r w:rsidRPr="00090DB4">
              <w:rPr>
                <w:rFonts w:ascii="宋体" w:eastAsia="宋体" w:hAnsi="宋体"/>
                <w:sz w:val="18"/>
                <w:szCs w:val="18"/>
              </w:rPr>
              <w:t>,</w:t>
            </w:r>
            <w:r w:rsidRPr="00090DB4">
              <w:rPr>
                <w:rFonts w:ascii="宋体" w:eastAsia="宋体" w:hAnsi="宋体" w:hint="eastAsia"/>
                <w:sz w:val="18"/>
                <w:szCs w:val="18"/>
              </w:rPr>
              <w:t>相互补充</w:t>
            </w:r>
            <w:r w:rsidRPr="00090DB4">
              <w:rPr>
                <w:rFonts w:ascii="宋体" w:eastAsia="宋体" w:hAnsi="宋体"/>
                <w:sz w:val="18"/>
                <w:szCs w:val="18"/>
              </w:rPr>
              <w:t>,</w:t>
            </w:r>
            <w:r w:rsidRPr="00090DB4">
              <w:rPr>
                <w:rFonts w:ascii="宋体" w:eastAsia="宋体" w:hAnsi="宋体" w:hint="eastAsia"/>
                <w:sz w:val="18"/>
                <w:szCs w:val="18"/>
              </w:rPr>
              <w:t>师适时指导。</w:t>
            </w:r>
            <w:r w:rsidRPr="00090DB4">
              <w:rPr>
                <w:rFonts w:ascii="宋体" w:eastAsia="宋体" w:hAnsi="宋体"/>
                <w:sz w:val="18"/>
                <w:szCs w:val="18"/>
              </w:rPr>
              <w:t>)</w:t>
            </w:r>
          </w:p>
        </w:tc>
        <w:tc>
          <w:tcPr>
            <w:tcW w:w="2154" w:type="dxa"/>
            <w:tcMar>
              <w:left w:w="0" w:type="dxa"/>
              <w:right w:w="0" w:type="dxa"/>
            </w:tcMar>
            <w:vAlign w:val="center"/>
          </w:tcPr>
          <w:p w:rsidR="00847857" w:rsidRPr="00090DB4" w:rsidRDefault="00847857" w:rsidP="004C4917">
            <w:pPr>
              <w:spacing w:line="240" w:lineRule="auto"/>
              <w:jc w:val="center"/>
              <w:rPr>
                <w:rFonts w:ascii="宋体" w:eastAsia="宋体" w:hAnsi="宋体"/>
                <w:sz w:val="18"/>
                <w:szCs w:val="18"/>
              </w:rPr>
            </w:pPr>
          </w:p>
        </w:tc>
      </w:tr>
      <w:tr w:rsidR="00847857" w:rsidRPr="00090DB4" w:rsidTr="004C4917">
        <w:trPr>
          <w:jc w:val="center"/>
        </w:trPr>
        <w:tc>
          <w:tcPr>
            <w:tcW w:w="7937" w:type="dxa"/>
            <w:tcMar>
              <w:left w:w="105" w:type="dxa"/>
              <w:right w:w="105" w:type="dxa"/>
            </w:tcMar>
            <w:vAlign w:val="center"/>
          </w:tcPr>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color w:val="FF00FF"/>
                <w:sz w:val="18"/>
                <w:szCs w:val="18"/>
              </w:rPr>
              <w:t>二、精读课文</w:t>
            </w:r>
            <w:r w:rsidRPr="00090DB4">
              <w:rPr>
                <w:rFonts w:ascii="宋体" w:eastAsia="宋体" w:hAnsi="宋体"/>
                <w:color w:val="FF00FF"/>
                <w:sz w:val="18"/>
                <w:szCs w:val="18"/>
              </w:rPr>
              <w:t>,</w:t>
            </w:r>
            <w:r w:rsidRPr="00090DB4">
              <w:rPr>
                <w:rFonts w:ascii="宋体" w:eastAsia="宋体" w:hAnsi="宋体" w:hint="eastAsia"/>
                <w:color w:val="FF00FF"/>
                <w:sz w:val="18"/>
                <w:szCs w:val="18"/>
              </w:rPr>
              <w:t>领悟研究策略</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sz w:val="18"/>
                <w:szCs w:val="18"/>
              </w:rPr>
              <w:t>师</w:t>
            </w:r>
            <w:r w:rsidRPr="00090DB4">
              <w:rPr>
                <w:rFonts w:ascii="宋体" w:eastAsia="宋体" w:hAnsi="宋体"/>
                <w:sz w:val="18"/>
                <w:szCs w:val="18"/>
              </w:rPr>
              <w:t>:</w:t>
            </w:r>
            <w:r w:rsidRPr="00090DB4">
              <w:rPr>
                <w:rFonts w:ascii="宋体" w:eastAsia="宋体" w:hAnsi="宋体" w:hint="eastAsia"/>
                <w:sz w:val="18"/>
                <w:szCs w:val="18"/>
              </w:rPr>
              <w:t>请同学们细读第</w:t>
            </w:r>
            <w:r w:rsidRPr="00090DB4">
              <w:rPr>
                <w:rFonts w:ascii="宋体" w:eastAsia="宋体" w:hAnsi="宋体"/>
                <w:sz w:val="18"/>
                <w:szCs w:val="18"/>
              </w:rPr>
              <w:t>2~9</w:t>
            </w:r>
            <w:r w:rsidRPr="00090DB4">
              <w:rPr>
                <w:rFonts w:ascii="宋体" w:eastAsia="宋体" w:hAnsi="宋体" w:hint="eastAsia"/>
                <w:sz w:val="18"/>
                <w:szCs w:val="18"/>
              </w:rPr>
              <w:t>自然段</w:t>
            </w:r>
            <w:r w:rsidRPr="00090DB4">
              <w:rPr>
                <w:rFonts w:ascii="宋体" w:eastAsia="宋体" w:hAnsi="宋体"/>
                <w:sz w:val="18"/>
                <w:szCs w:val="18"/>
              </w:rPr>
              <w:t>,</w:t>
            </w:r>
            <w:r w:rsidRPr="00090DB4">
              <w:rPr>
                <w:rFonts w:ascii="宋体" w:eastAsia="宋体" w:hAnsi="宋体" w:hint="eastAsia"/>
                <w:sz w:val="18"/>
                <w:szCs w:val="18"/>
              </w:rPr>
              <w:t>把你认为最能表现诸葛亮神机妙算的句子画出来</w:t>
            </w:r>
            <w:r w:rsidRPr="00090DB4">
              <w:rPr>
                <w:rFonts w:ascii="宋体" w:eastAsia="宋体" w:hAnsi="宋体"/>
                <w:sz w:val="18"/>
                <w:szCs w:val="18"/>
              </w:rPr>
              <w:t>,</w:t>
            </w:r>
            <w:r w:rsidRPr="00090DB4">
              <w:rPr>
                <w:rFonts w:ascii="宋体" w:eastAsia="宋体" w:hAnsi="宋体" w:hint="eastAsia"/>
                <w:sz w:val="18"/>
                <w:szCs w:val="18"/>
              </w:rPr>
              <w:t>再用心体会</w:t>
            </w:r>
            <w:r w:rsidRPr="00090DB4">
              <w:rPr>
                <w:rFonts w:ascii="宋体" w:eastAsia="宋体" w:hAnsi="宋体"/>
                <w:sz w:val="18"/>
                <w:szCs w:val="18"/>
              </w:rPr>
              <w:t>,</w:t>
            </w:r>
            <w:r w:rsidRPr="00090DB4">
              <w:rPr>
                <w:rFonts w:ascii="宋体" w:eastAsia="宋体" w:hAnsi="宋体" w:hint="eastAsia"/>
                <w:sz w:val="18"/>
                <w:szCs w:val="18"/>
              </w:rPr>
              <w:t>诸葛亮到底神在哪里、妙在何处。</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一</w:t>
            </w:r>
            <w:r w:rsidRPr="00090DB4">
              <w:rPr>
                <w:rFonts w:ascii="宋体" w:eastAsia="宋体" w:hAnsi="宋体"/>
                <w:sz w:val="18"/>
                <w:szCs w:val="18"/>
              </w:rPr>
              <w:t>)</w:t>
            </w:r>
            <w:r w:rsidRPr="00090DB4">
              <w:rPr>
                <w:rFonts w:ascii="宋体" w:eastAsia="宋体" w:hAnsi="宋体" w:hint="eastAsia"/>
                <w:sz w:val="18"/>
                <w:szCs w:val="18"/>
              </w:rPr>
              <w:t>“诸葛亮知天文”</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师</w:t>
            </w:r>
            <w:r w:rsidRPr="00090DB4">
              <w:rPr>
                <w:rFonts w:ascii="宋体" w:eastAsia="宋体" w:hAnsi="宋体"/>
                <w:sz w:val="18"/>
                <w:szCs w:val="18"/>
              </w:rPr>
              <w:t>:</w:t>
            </w:r>
            <w:r w:rsidRPr="00090DB4">
              <w:rPr>
                <w:rFonts w:ascii="宋体" w:eastAsia="宋体" w:hAnsi="宋体" w:hint="eastAsia"/>
                <w:sz w:val="18"/>
                <w:szCs w:val="18"/>
              </w:rPr>
              <w:t>谁来说说你从课文中的哪些词句体会到了诸葛亮的神机妙算</w:t>
            </w:r>
            <w:r w:rsidRPr="00090DB4">
              <w:rPr>
                <w:rFonts w:ascii="宋体" w:eastAsia="宋体" w:hAnsi="宋体"/>
                <w:sz w:val="18"/>
                <w:szCs w:val="18"/>
              </w:rPr>
              <w:t>?</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sz w:val="18"/>
                <w:szCs w:val="18"/>
              </w:rPr>
              <w:t>生</w:t>
            </w:r>
            <w:r w:rsidRPr="00090DB4">
              <w:rPr>
                <w:rFonts w:ascii="宋体" w:eastAsia="宋体" w:hAnsi="宋体"/>
                <w:sz w:val="18"/>
                <w:szCs w:val="18"/>
              </w:rPr>
              <w:t>:</w:t>
            </w:r>
            <w:r w:rsidRPr="00090DB4">
              <w:rPr>
                <w:rFonts w:ascii="宋体" w:eastAsia="宋体" w:hAnsi="宋体" w:hint="eastAsia"/>
                <w:sz w:val="18"/>
                <w:szCs w:val="18"/>
              </w:rPr>
              <w:t>这时候大雾漫天</w:t>
            </w:r>
            <w:r w:rsidRPr="00090DB4">
              <w:rPr>
                <w:rFonts w:ascii="宋体" w:eastAsia="宋体" w:hAnsi="宋体"/>
                <w:sz w:val="18"/>
                <w:szCs w:val="18"/>
              </w:rPr>
              <w:t>,</w:t>
            </w:r>
            <w:r w:rsidRPr="00090DB4">
              <w:rPr>
                <w:rFonts w:ascii="宋体" w:eastAsia="宋体" w:hAnsi="宋体" w:hint="eastAsia"/>
                <w:sz w:val="18"/>
                <w:szCs w:val="18"/>
              </w:rPr>
              <w:t>江上的人连面对面都看不清。</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sz w:val="18"/>
                <w:szCs w:val="18"/>
              </w:rPr>
              <w:t>师</w:t>
            </w:r>
            <w:r w:rsidRPr="00090DB4">
              <w:rPr>
                <w:rFonts w:ascii="宋体" w:eastAsia="宋体" w:hAnsi="宋体"/>
                <w:sz w:val="18"/>
                <w:szCs w:val="18"/>
              </w:rPr>
              <w:t>:</w:t>
            </w:r>
            <w:r w:rsidRPr="00090DB4">
              <w:rPr>
                <w:rFonts w:ascii="宋体" w:eastAsia="宋体" w:hAnsi="宋体" w:hint="eastAsia"/>
                <w:sz w:val="18"/>
                <w:szCs w:val="18"/>
              </w:rPr>
              <w:t>这场大雾</w:t>
            </w:r>
            <w:r w:rsidRPr="00090DB4">
              <w:rPr>
                <w:rFonts w:ascii="宋体" w:eastAsia="宋体" w:hAnsi="宋体"/>
                <w:sz w:val="18"/>
                <w:szCs w:val="18"/>
              </w:rPr>
              <w:t>,</w:t>
            </w:r>
            <w:r w:rsidRPr="00090DB4">
              <w:rPr>
                <w:rFonts w:ascii="宋体" w:eastAsia="宋体" w:hAnsi="宋体" w:hint="eastAsia"/>
                <w:sz w:val="18"/>
                <w:szCs w:val="18"/>
              </w:rPr>
              <w:t>诸葛亮和鲁肃都看到了。请大家体会体会</w:t>
            </w:r>
            <w:r w:rsidRPr="00090DB4">
              <w:rPr>
                <w:rFonts w:ascii="宋体" w:eastAsia="宋体" w:hAnsi="宋体"/>
                <w:sz w:val="18"/>
                <w:szCs w:val="18"/>
              </w:rPr>
              <w:t>,</w:t>
            </w:r>
            <w:r w:rsidRPr="00090DB4">
              <w:rPr>
                <w:rFonts w:ascii="宋体" w:eastAsia="宋体" w:hAnsi="宋体" w:hint="eastAsia"/>
                <w:sz w:val="18"/>
                <w:szCs w:val="18"/>
              </w:rPr>
              <w:t>鲁肃看到这场大雾会是一种怎样的心情</w:t>
            </w:r>
            <w:r w:rsidRPr="00090DB4">
              <w:rPr>
                <w:rFonts w:ascii="宋体" w:eastAsia="宋体" w:hAnsi="宋体"/>
                <w:sz w:val="18"/>
                <w:szCs w:val="18"/>
              </w:rPr>
              <w:t>?</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sz w:val="18"/>
                <w:szCs w:val="18"/>
              </w:rPr>
              <w:t>生</w:t>
            </w:r>
            <w:r w:rsidRPr="00090DB4">
              <w:rPr>
                <w:rFonts w:ascii="宋体" w:eastAsia="宋体" w:hAnsi="宋体"/>
                <w:sz w:val="18"/>
                <w:szCs w:val="18"/>
              </w:rPr>
              <w:t>1:</w:t>
            </w:r>
            <w:r w:rsidRPr="00090DB4">
              <w:rPr>
                <w:rFonts w:ascii="宋体" w:eastAsia="宋体" w:hAnsi="宋体" w:hint="eastAsia"/>
                <w:sz w:val="18"/>
                <w:szCs w:val="18"/>
              </w:rPr>
              <w:t>鲁肃会感到很害怕。那么大的雾</w:t>
            </w:r>
            <w:r w:rsidRPr="00090DB4">
              <w:rPr>
                <w:rFonts w:ascii="宋体" w:eastAsia="宋体" w:hAnsi="宋体"/>
                <w:sz w:val="18"/>
                <w:szCs w:val="18"/>
              </w:rPr>
              <w:t>,</w:t>
            </w:r>
            <w:r w:rsidRPr="00090DB4">
              <w:rPr>
                <w:rFonts w:ascii="宋体" w:eastAsia="宋体" w:hAnsi="宋体" w:hint="eastAsia"/>
                <w:sz w:val="18"/>
                <w:szCs w:val="18"/>
              </w:rPr>
              <w:t>船要是误进了曹军的水寨怎么办</w:t>
            </w:r>
            <w:r w:rsidRPr="00090DB4">
              <w:rPr>
                <w:rFonts w:ascii="宋体" w:eastAsia="宋体" w:hAnsi="宋体"/>
                <w:sz w:val="18"/>
                <w:szCs w:val="18"/>
              </w:rPr>
              <w:t>?</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sz w:val="18"/>
                <w:szCs w:val="18"/>
              </w:rPr>
              <w:t>生</w:t>
            </w:r>
            <w:r w:rsidRPr="00090DB4">
              <w:rPr>
                <w:rFonts w:ascii="宋体" w:eastAsia="宋体" w:hAnsi="宋体"/>
                <w:sz w:val="18"/>
                <w:szCs w:val="18"/>
              </w:rPr>
              <w:t>2:</w:t>
            </w:r>
            <w:r w:rsidRPr="00090DB4">
              <w:rPr>
                <w:rFonts w:ascii="宋体" w:eastAsia="宋体" w:hAnsi="宋体" w:hint="eastAsia"/>
                <w:sz w:val="18"/>
                <w:szCs w:val="18"/>
              </w:rPr>
              <w:t>鲁肃会大吃一惊。前两天还是好好的</w:t>
            </w:r>
            <w:r w:rsidRPr="00090DB4">
              <w:rPr>
                <w:rFonts w:ascii="宋体" w:eastAsia="宋体" w:hAnsi="宋体"/>
                <w:sz w:val="18"/>
                <w:szCs w:val="18"/>
              </w:rPr>
              <w:t>,</w:t>
            </w:r>
            <w:r w:rsidRPr="00090DB4">
              <w:rPr>
                <w:rFonts w:ascii="宋体" w:eastAsia="宋体" w:hAnsi="宋体" w:hint="eastAsia"/>
                <w:sz w:val="18"/>
                <w:szCs w:val="18"/>
              </w:rPr>
              <w:t>怎么现在会有这样大的雾</w:t>
            </w:r>
            <w:r w:rsidRPr="00090DB4">
              <w:rPr>
                <w:rFonts w:ascii="宋体" w:eastAsia="宋体" w:hAnsi="宋体"/>
                <w:sz w:val="18"/>
                <w:szCs w:val="18"/>
              </w:rPr>
              <w:t>?</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sz w:val="18"/>
                <w:szCs w:val="18"/>
              </w:rPr>
              <w:t>师</w:t>
            </w:r>
            <w:r w:rsidRPr="00090DB4">
              <w:rPr>
                <w:rFonts w:ascii="宋体" w:eastAsia="宋体" w:hAnsi="宋体"/>
                <w:sz w:val="18"/>
                <w:szCs w:val="18"/>
              </w:rPr>
              <w:t>:</w:t>
            </w:r>
            <w:r w:rsidRPr="00090DB4">
              <w:rPr>
                <w:rFonts w:ascii="宋体" w:eastAsia="宋体" w:hAnsi="宋体" w:hint="eastAsia"/>
                <w:sz w:val="18"/>
                <w:szCs w:val="18"/>
              </w:rPr>
              <w:t>那么</w:t>
            </w:r>
            <w:r w:rsidRPr="00090DB4">
              <w:rPr>
                <w:rFonts w:ascii="宋体" w:eastAsia="宋体" w:hAnsi="宋体"/>
                <w:sz w:val="18"/>
                <w:szCs w:val="18"/>
              </w:rPr>
              <w:t>,</w:t>
            </w:r>
            <w:r w:rsidRPr="00090DB4">
              <w:rPr>
                <w:rFonts w:ascii="宋体" w:eastAsia="宋体" w:hAnsi="宋体" w:hint="eastAsia"/>
                <w:sz w:val="18"/>
                <w:szCs w:val="18"/>
              </w:rPr>
              <w:t>诸葛亮看到这场大雾又会是一种怎样的心情呢</w:t>
            </w:r>
            <w:r w:rsidRPr="00090DB4">
              <w:rPr>
                <w:rFonts w:ascii="宋体" w:eastAsia="宋体" w:hAnsi="宋体"/>
                <w:sz w:val="18"/>
                <w:szCs w:val="18"/>
              </w:rPr>
              <w:t>?</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sz w:val="18"/>
                <w:szCs w:val="18"/>
              </w:rPr>
              <w:lastRenderedPageBreak/>
              <w:t>生</w:t>
            </w:r>
            <w:r w:rsidRPr="00090DB4">
              <w:rPr>
                <w:rFonts w:ascii="宋体" w:eastAsia="宋体" w:hAnsi="宋体"/>
                <w:sz w:val="18"/>
                <w:szCs w:val="18"/>
              </w:rPr>
              <w:t>:</w:t>
            </w:r>
            <w:r w:rsidRPr="00090DB4">
              <w:rPr>
                <w:rFonts w:ascii="宋体" w:eastAsia="宋体" w:hAnsi="宋体" w:hint="eastAsia"/>
                <w:sz w:val="18"/>
                <w:szCs w:val="18"/>
              </w:rPr>
              <w:t>诸葛亮会暗自高兴。这场大雾</w:t>
            </w:r>
            <w:r w:rsidRPr="00090DB4">
              <w:rPr>
                <w:rFonts w:ascii="宋体" w:eastAsia="宋体" w:hAnsi="宋体"/>
                <w:sz w:val="18"/>
                <w:szCs w:val="18"/>
              </w:rPr>
              <w:t>,</w:t>
            </w:r>
            <w:r w:rsidRPr="00090DB4">
              <w:rPr>
                <w:rFonts w:ascii="宋体" w:eastAsia="宋体" w:hAnsi="宋体" w:hint="eastAsia"/>
                <w:sz w:val="18"/>
                <w:szCs w:val="18"/>
              </w:rPr>
              <w:t>我在三天之前就已料到。</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指导读句子</w:t>
            </w:r>
            <w:r w:rsidRPr="00090DB4">
              <w:rPr>
                <w:rFonts w:ascii="宋体" w:eastAsia="宋体" w:hAnsi="宋体"/>
                <w:sz w:val="18"/>
                <w:szCs w:val="18"/>
              </w:rPr>
              <w:t>)</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师</w:t>
            </w:r>
            <w:r w:rsidRPr="00090DB4">
              <w:rPr>
                <w:rFonts w:ascii="宋体" w:eastAsia="宋体" w:hAnsi="宋体"/>
                <w:sz w:val="18"/>
                <w:szCs w:val="18"/>
              </w:rPr>
              <w:t>:</w:t>
            </w:r>
            <w:r w:rsidRPr="00090DB4">
              <w:rPr>
                <w:rFonts w:ascii="宋体" w:eastAsia="宋体" w:hAnsi="宋体" w:hint="eastAsia"/>
                <w:sz w:val="18"/>
                <w:szCs w:val="18"/>
              </w:rPr>
              <w:t>但是</w:t>
            </w:r>
            <w:r w:rsidRPr="00090DB4">
              <w:rPr>
                <w:rFonts w:ascii="宋体" w:eastAsia="宋体" w:hAnsi="宋体"/>
                <w:sz w:val="18"/>
                <w:szCs w:val="18"/>
              </w:rPr>
              <w:t>,</w:t>
            </w:r>
            <w:r w:rsidRPr="00090DB4">
              <w:rPr>
                <w:rFonts w:ascii="宋体" w:eastAsia="宋体" w:hAnsi="宋体" w:hint="eastAsia"/>
                <w:sz w:val="18"/>
                <w:szCs w:val="18"/>
              </w:rPr>
              <w:t>光读这句话</w:t>
            </w:r>
            <w:r w:rsidRPr="00090DB4">
              <w:rPr>
                <w:rFonts w:ascii="宋体" w:eastAsia="宋体" w:hAnsi="宋体"/>
                <w:sz w:val="18"/>
                <w:szCs w:val="18"/>
              </w:rPr>
              <w:t>,</w:t>
            </w:r>
            <w:r w:rsidRPr="00090DB4">
              <w:rPr>
                <w:rFonts w:ascii="宋体" w:eastAsia="宋体" w:hAnsi="宋体" w:hint="eastAsia"/>
                <w:sz w:val="18"/>
                <w:szCs w:val="18"/>
              </w:rPr>
              <w:t>就能看出诸葛亮的神机妙算吗</w:t>
            </w:r>
            <w:r w:rsidRPr="00090DB4">
              <w:rPr>
                <w:rFonts w:ascii="宋体" w:eastAsia="宋体" w:hAnsi="宋体"/>
                <w:sz w:val="18"/>
                <w:szCs w:val="18"/>
              </w:rPr>
              <w:t>?</w:t>
            </w:r>
            <w:r w:rsidRPr="00090DB4">
              <w:rPr>
                <w:rFonts w:ascii="宋体" w:eastAsia="宋体" w:hAnsi="宋体" w:hint="eastAsia"/>
                <w:sz w:val="18"/>
                <w:szCs w:val="18"/>
              </w:rPr>
              <w:t>不能</w:t>
            </w:r>
            <w:r w:rsidRPr="00090DB4">
              <w:rPr>
                <w:rFonts w:ascii="宋体" w:eastAsia="宋体" w:hAnsi="宋体"/>
                <w:sz w:val="18"/>
                <w:szCs w:val="18"/>
              </w:rPr>
              <w:t>!</w:t>
            </w:r>
            <w:r w:rsidRPr="00090DB4">
              <w:rPr>
                <w:rFonts w:ascii="宋体" w:eastAsia="宋体" w:hAnsi="宋体" w:hint="eastAsia"/>
                <w:sz w:val="18"/>
                <w:szCs w:val="18"/>
              </w:rPr>
              <w:t>为什么</w:t>
            </w:r>
            <w:r w:rsidRPr="00090DB4">
              <w:rPr>
                <w:rFonts w:ascii="宋体" w:eastAsia="宋体" w:hAnsi="宋体"/>
                <w:sz w:val="18"/>
                <w:szCs w:val="18"/>
              </w:rPr>
              <w:t>?</w:t>
            </w:r>
            <w:r w:rsidRPr="00090DB4">
              <w:rPr>
                <w:rFonts w:ascii="宋体" w:eastAsia="宋体" w:hAnsi="宋体" w:hint="eastAsia"/>
                <w:sz w:val="18"/>
                <w:szCs w:val="18"/>
              </w:rPr>
              <w:t>因为这场大雾也许是凑巧碰上的。所以</w:t>
            </w:r>
            <w:r w:rsidRPr="00090DB4">
              <w:rPr>
                <w:rFonts w:ascii="宋体" w:eastAsia="宋体" w:hAnsi="宋体"/>
                <w:sz w:val="18"/>
                <w:szCs w:val="18"/>
              </w:rPr>
              <w:t>,</w:t>
            </w:r>
            <w:r w:rsidRPr="00090DB4">
              <w:rPr>
                <w:rFonts w:ascii="宋体" w:eastAsia="宋体" w:hAnsi="宋体" w:hint="eastAsia"/>
                <w:sz w:val="18"/>
                <w:szCs w:val="18"/>
              </w:rPr>
              <w:t>我们得再往前面读一读</w:t>
            </w:r>
            <w:r w:rsidRPr="00090DB4">
              <w:rPr>
                <w:rFonts w:ascii="宋体" w:eastAsia="宋体" w:hAnsi="宋体"/>
                <w:sz w:val="18"/>
                <w:szCs w:val="18"/>
              </w:rPr>
              <w:t>,</w:t>
            </w:r>
            <w:r w:rsidRPr="00090DB4">
              <w:rPr>
                <w:rFonts w:ascii="宋体" w:eastAsia="宋体" w:hAnsi="宋体" w:hint="eastAsia"/>
                <w:sz w:val="18"/>
                <w:szCs w:val="18"/>
              </w:rPr>
              <w:t>联系上文看看从哪句话可以看出诸葛亮早在三天之前就已算准了这场大雾。</w:t>
            </w:r>
          </w:p>
        </w:tc>
        <w:tc>
          <w:tcPr>
            <w:tcW w:w="2154" w:type="dxa"/>
            <w:tcMar>
              <w:left w:w="0" w:type="dxa"/>
              <w:right w:w="0" w:type="dxa"/>
            </w:tcMar>
            <w:vAlign w:val="center"/>
          </w:tcPr>
          <w:p w:rsidR="00847857" w:rsidRPr="00090DB4" w:rsidRDefault="00847857" w:rsidP="004C4917">
            <w:pPr>
              <w:spacing w:line="240" w:lineRule="auto"/>
              <w:jc w:val="center"/>
              <w:rPr>
                <w:rFonts w:ascii="宋体" w:eastAsia="宋体" w:hAnsi="宋体"/>
                <w:sz w:val="18"/>
                <w:szCs w:val="18"/>
              </w:rPr>
            </w:pPr>
          </w:p>
        </w:tc>
      </w:tr>
      <w:tr w:rsidR="00847857" w:rsidRPr="00090DB4" w:rsidTr="004C4917">
        <w:trPr>
          <w:jc w:val="center"/>
        </w:trPr>
        <w:tc>
          <w:tcPr>
            <w:tcW w:w="7937" w:type="dxa"/>
            <w:tcMar>
              <w:left w:w="105" w:type="dxa"/>
              <w:right w:w="105" w:type="dxa"/>
            </w:tcMar>
            <w:vAlign w:val="center"/>
          </w:tcPr>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lastRenderedPageBreak/>
              <w:t xml:space="preserve">　　</w:t>
            </w:r>
            <w:r w:rsidRPr="00090DB4">
              <w:rPr>
                <w:rFonts w:ascii="宋体" w:eastAsia="宋体" w:hAnsi="宋体" w:hint="eastAsia"/>
                <w:sz w:val="18"/>
                <w:szCs w:val="18"/>
              </w:rPr>
              <w:t>生</w:t>
            </w:r>
            <w:r w:rsidRPr="00090DB4">
              <w:rPr>
                <w:rFonts w:ascii="宋体" w:eastAsia="宋体" w:hAnsi="宋体"/>
                <w:sz w:val="18"/>
                <w:szCs w:val="18"/>
              </w:rPr>
              <w:t>:</w:t>
            </w:r>
            <w:r w:rsidRPr="00090DB4">
              <w:rPr>
                <w:rFonts w:ascii="宋体" w:eastAsia="宋体" w:hAnsi="宋体" w:hint="eastAsia"/>
                <w:sz w:val="18"/>
                <w:szCs w:val="18"/>
              </w:rPr>
              <w:t>第一天</w:t>
            </w:r>
            <w:r w:rsidRPr="00090DB4">
              <w:rPr>
                <w:rFonts w:ascii="宋体" w:eastAsia="宋体" w:hAnsi="宋体"/>
                <w:sz w:val="18"/>
                <w:szCs w:val="18"/>
              </w:rPr>
              <w:t>,</w:t>
            </w:r>
            <w:r w:rsidRPr="00090DB4">
              <w:rPr>
                <w:rFonts w:ascii="宋体" w:eastAsia="宋体" w:hAnsi="宋体" w:hint="eastAsia"/>
                <w:sz w:val="18"/>
                <w:szCs w:val="18"/>
              </w:rPr>
              <w:t>不见诸葛亮有什么动静</w:t>
            </w:r>
            <w:r w:rsidRPr="00090DB4">
              <w:rPr>
                <w:rFonts w:ascii="宋体" w:eastAsia="宋体" w:hAnsi="宋体"/>
                <w:sz w:val="18"/>
                <w:szCs w:val="18"/>
              </w:rPr>
              <w:t>;</w:t>
            </w:r>
            <w:r w:rsidRPr="00090DB4">
              <w:rPr>
                <w:rFonts w:ascii="宋体" w:eastAsia="宋体" w:hAnsi="宋体" w:hint="eastAsia"/>
                <w:sz w:val="18"/>
                <w:szCs w:val="18"/>
              </w:rPr>
              <w:t>第二天</w:t>
            </w:r>
            <w:r w:rsidRPr="00090DB4">
              <w:rPr>
                <w:rFonts w:ascii="宋体" w:eastAsia="宋体" w:hAnsi="宋体"/>
                <w:sz w:val="18"/>
                <w:szCs w:val="18"/>
              </w:rPr>
              <w:t>,</w:t>
            </w:r>
            <w:r w:rsidRPr="00090DB4">
              <w:rPr>
                <w:rFonts w:ascii="宋体" w:eastAsia="宋体" w:hAnsi="宋体" w:hint="eastAsia"/>
                <w:sz w:val="18"/>
                <w:szCs w:val="18"/>
              </w:rPr>
              <w:t>仍然不见诸葛亮有什么动静</w:t>
            </w:r>
            <w:r w:rsidRPr="00090DB4">
              <w:rPr>
                <w:rFonts w:ascii="宋体" w:eastAsia="宋体" w:hAnsi="宋体"/>
                <w:sz w:val="18"/>
                <w:szCs w:val="18"/>
              </w:rPr>
              <w:t>;</w:t>
            </w:r>
            <w:r w:rsidRPr="00090DB4">
              <w:rPr>
                <w:rFonts w:ascii="宋体" w:eastAsia="宋体" w:hAnsi="宋体" w:hint="eastAsia"/>
                <w:sz w:val="18"/>
                <w:szCs w:val="18"/>
              </w:rPr>
              <w:t>直到第三天四更时候</w:t>
            </w:r>
            <w:r w:rsidRPr="00090DB4">
              <w:rPr>
                <w:rFonts w:ascii="宋体" w:eastAsia="宋体" w:hAnsi="宋体"/>
                <w:sz w:val="18"/>
                <w:szCs w:val="18"/>
              </w:rPr>
              <w:t>,</w:t>
            </w:r>
            <w:r w:rsidRPr="00090DB4">
              <w:rPr>
                <w:rFonts w:ascii="宋体" w:eastAsia="宋体" w:hAnsi="宋体" w:hint="eastAsia"/>
                <w:sz w:val="18"/>
                <w:szCs w:val="18"/>
              </w:rPr>
              <w:t>诸葛亮秘密地把鲁肃请到船里。</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引导学生反复诵读此句</w:t>
            </w:r>
            <w:r w:rsidRPr="00090DB4">
              <w:rPr>
                <w:rFonts w:ascii="宋体" w:eastAsia="宋体" w:hAnsi="宋体"/>
                <w:sz w:val="18"/>
                <w:szCs w:val="18"/>
              </w:rPr>
              <w:t>,</w:t>
            </w:r>
            <w:r w:rsidRPr="00090DB4">
              <w:rPr>
                <w:rFonts w:ascii="宋体" w:eastAsia="宋体" w:hAnsi="宋体" w:hint="eastAsia"/>
                <w:sz w:val="18"/>
                <w:szCs w:val="18"/>
              </w:rPr>
              <w:t>要读出诸葛亮的胸有成竹、从容不迫。</w:t>
            </w:r>
            <w:r w:rsidRPr="00090DB4">
              <w:rPr>
                <w:rFonts w:ascii="宋体" w:eastAsia="宋体" w:hAnsi="宋体"/>
                <w:sz w:val="18"/>
                <w:szCs w:val="18"/>
              </w:rPr>
              <w:t>)</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二</w:t>
            </w:r>
            <w:r w:rsidRPr="00090DB4">
              <w:rPr>
                <w:rFonts w:ascii="宋体" w:eastAsia="宋体" w:hAnsi="宋体"/>
                <w:sz w:val="18"/>
                <w:szCs w:val="18"/>
              </w:rPr>
              <w:t>)</w:t>
            </w:r>
            <w:r w:rsidRPr="00090DB4">
              <w:rPr>
                <w:rFonts w:ascii="宋体" w:eastAsia="宋体" w:hAnsi="宋体" w:hint="eastAsia"/>
                <w:sz w:val="18"/>
                <w:szCs w:val="18"/>
              </w:rPr>
              <w:t>“诸葛亮识人心”</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师</w:t>
            </w:r>
            <w:r w:rsidRPr="00090DB4">
              <w:rPr>
                <w:rFonts w:ascii="宋体" w:eastAsia="宋体" w:hAnsi="宋体"/>
                <w:sz w:val="18"/>
                <w:szCs w:val="18"/>
              </w:rPr>
              <w:t>:</w:t>
            </w:r>
            <w:r w:rsidRPr="00090DB4">
              <w:rPr>
                <w:rFonts w:ascii="宋体" w:eastAsia="宋体" w:hAnsi="宋体" w:hint="eastAsia"/>
                <w:sz w:val="18"/>
                <w:szCs w:val="18"/>
              </w:rPr>
              <w:t>谁来说说你从哪两个句子中读懂了诸葛亮的神机妙算</w:t>
            </w:r>
            <w:r w:rsidRPr="00090DB4">
              <w:rPr>
                <w:rFonts w:ascii="宋体" w:eastAsia="宋体" w:hAnsi="宋体"/>
                <w:sz w:val="18"/>
                <w:szCs w:val="18"/>
              </w:rPr>
              <w:t>?</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sz w:val="18"/>
                <w:szCs w:val="18"/>
              </w:rPr>
              <w:t>生</w:t>
            </w:r>
            <w:r w:rsidRPr="00090DB4">
              <w:rPr>
                <w:rFonts w:ascii="宋体" w:eastAsia="宋体" w:hAnsi="宋体"/>
                <w:sz w:val="18"/>
                <w:szCs w:val="18"/>
              </w:rPr>
              <w:t>:</w:t>
            </w:r>
            <w:r w:rsidRPr="00090DB4">
              <w:rPr>
                <w:rFonts w:ascii="宋体" w:eastAsia="宋体" w:hAnsi="宋体" w:hint="eastAsia"/>
                <w:sz w:val="18"/>
                <w:szCs w:val="18"/>
              </w:rPr>
              <w:t>诸葛亮笑着说</w:t>
            </w:r>
            <w:r w:rsidRPr="00090DB4">
              <w:rPr>
                <w:rFonts w:ascii="宋体" w:eastAsia="宋体" w:hAnsi="宋体"/>
                <w:sz w:val="18"/>
                <w:szCs w:val="18"/>
              </w:rPr>
              <w:t>:</w:t>
            </w:r>
            <w:r w:rsidRPr="00090DB4">
              <w:rPr>
                <w:rFonts w:ascii="宋体" w:eastAsia="宋体" w:hAnsi="宋体" w:hint="eastAsia"/>
                <w:sz w:val="18"/>
                <w:szCs w:val="18"/>
              </w:rPr>
              <w:t>“雾这样大</w:t>
            </w:r>
            <w:r w:rsidRPr="00090DB4">
              <w:rPr>
                <w:rFonts w:ascii="宋体" w:eastAsia="宋体" w:hAnsi="宋体"/>
                <w:sz w:val="18"/>
                <w:szCs w:val="18"/>
              </w:rPr>
              <w:t>,</w:t>
            </w:r>
            <w:r w:rsidRPr="00090DB4">
              <w:rPr>
                <w:rFonts w:ascii="宋体" w:eastAsia="宋体" w:hAnsi="宋体" w:hint="eastAsia"/>
                <w:sz w:val="18"/>
                <w:szCs w:val="18"/>
              </w:rPr>
              <w:t>曹操一定不敢派兵出来。我们只管饮酒取乐</w:t>
            </w:r>
            <w:r w:rsidRPr="00090DB4">
              <w:rPr>
                <w:rFonts w:ascii="宋体" w:eastAsia="宋体" w:hAnsi="宋体"/>
                <w:sz w:val="18"/>
                <w:szCs w:val="18"/>
              </w:rPr>
              <w:t>,</w:t>
            </w:r>
            <w:r w:rsidRPr="00090DB4">
              <w:rPr>
                <w:rFonts w:ascii="宋体" w:eastAsia="宋体" w:hAnsi="宋体" w:hint="eastAsia"/>
                <w:sz w:val="18"/>
                <w:szCs w:val="18"/>
              </w:rPr>
              <w:t>雾散了就回去。”</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sz w:val="18"/>
                <w:szCs w:val="18"/>
              </w:rPr>
              <w:t>生</w:t>
            </w:r>
            <w:r w:rsidRPr="00090DB4">
              <w:rPr>
                <w:rFonts w:ascii="宋体" w:eastAsia="宋体" w:hAnsi="宋体"/>
                <w:sz w:val="18"/>
                <w:szCs w:val="18"/>
              </w:rPr>
              <w:t>:</w:t>
            </w:r>
            <w:r w:rsidRPr="00090DB4">
              <w:rPr>
                <w:rFonts w:ascii="宋体" w:eastAsia="宋体" w:hAnsi="宋体" w:hint="eastAsia"/>
                <w:sz w:val="18"/>
                <w:szCs w:val="18"/>
              </w:rPr>
              <w:t>曹操得知江上的动静后</w:t>
            </w:r>
            <w:r w:rsidRPr="00090DB4">
              <w:rPr>
                <w:rFonts w:ascii="宋体" w:eastAsia="宋体" w:hAnsi="宋体"/>
                <w:sz w:val="18"/>
                <w:szCs w:val="18"/>
              </w:rPr>
              <w:t>,</w:t>
            </w:r>
            <w:r w:rsidRPr="00090DB4">
              <w:rPr>
                <w:rFonts w:ascii="宋体" w:eastAsia="宋体" w:hAnsi="宋体" w:hint="eastAsia"/>
                <w:sz w:val="18"/>
                <w:szCs w:val="18"/>
              </w:rPr>
              <w:t>就下令说</w:t>
            </w:r>
            <w:r w:rsidRPr="00090DB4">
              <w:rPr>
                <w:rFonts w:ascii="宋体" w:eastAsia="宋体" w:hAnsi="宋体"/>
                <w:sz w:val="18"/>
                <w:szCs w:val="18"/>
              </w:rPr>
              <w:t>:</w:t>
            </w:r>
            <w:r w:rsidRPr="00090DB4">
              <w:rPr>
                <w:rFonts w:ascii="宋体" w:eastAsia="宋体" w:hAnsi="宋体" w:hint="eastAsia"/>
                <w:sz w:val="18"/>
                <w:szCs w:val="18"/>
              </w:rPr>
              <w:t>“江上雾很大</w:t>
            </w:r>
            <w:r w:rsidRPr="00090DB4">
              <w:rPr>
                <w:rFonts w:ascii="宋体" w:eastAsia="宋体" w:hAnsi="宋体"/>
                <w:sz w:val="18"/>
                <w:szCs w:val="18"/>
              </w:rPr>
              <w:t>,</w:t>
            </w:r>
            <w:r w:rsidRPr="00090DB4">
              <w:rPr>
                <w:rFonts w:ascii="宋体" w:eastAsia="宋体" w:hAnsi="宋体" w:hint="eastAsia"/>
                <w:sz w:val="18"/>
                <w:szCs w:val="18"/>
              </w:rPr>
              <w:t>敌人忽然来攻</w:t>
            </w:r>
            <w:r w:rsidRPr="00090DB4">
              <w:rPr>
                <w:rFonts w:ascii="宋体" w:eastAsia="宋体" w:hAnsi="宋体"/>
                <w:sz w:val="18"/>
                <w:szCs w:val="18"/>
              </w:rPr>
              <w:t>,</w:t>
            </w:r>
            <w:r w:rsidRPr="00090DB4">
              <w:rPr>
                <w:rFonts w:ascii="宋体" w:eastAsia="宋体" w:hAnsi="宋体" w:hint="eastAsia"/>
                <w:sz w:val="18"/>
                <w:szCs w:val="18"/>
              </w:rPr>
              <w:t>必有埋伏</w:t>
            </w:r>
            <w:r w:rsidRPr="00090DB4">
              <w:rPr>
                <w:rFonts w:ascii="宋体" w:eastAsia="宋体" w:hAnsi="宋体"/>
                <w:sz w:val="18"/>
                <w:szCs w:val="18"/>
              </w:rPr>
              <w:t>,</w:t>
            </w:r>
            <w:r w:rsidRPr="00090DB4">
              <w:rPr>
                <w:rFonts w:ascii="宋体" w:eastAsia="宋体" w:hAnsi="宋体" w:hint="eastAsia"/>
                <w:sz w:val="18"/>
                <w:szCs w:val="18"/>
              </w:rPr>
              <w:t>我们看不清虚实</w:t>
            </w:r>
            <w:r w:rsidRPr="00090DB4">
              <w:rPr>
                <w:rFonts w:ascii="宋体" w:eastAsia="宋体" w:hAnsi="宋体"/>
                <w:sz w:val="18"/>
                <w:szCs w:val="18"/>
              </w:rPr>
              <w:t>,</w:t>
            </w:r>
            <w:r w:rsidRPr="00090DB4">
              <w:rPr>
                <w:rFonts w:ascii="宋体" w:eastAsia="宋体" w:hAnsi="宋体" w:hint="eastAsia"/>
                <w:sz w:val="18"/>
                <w:szCs w:val="18"/>
              </w:rPr>
              <w:t>不要轻易出动。拨水军弓弩手朝他们射箭便是。”</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在《草船借箭》这篇课文中</w:t>
            </w:r>
            <w:r w:rsidRPr="00090DB4">
              <w:rPr>
                <w:rFonts w:ascii="宋体" w:eastAsia="宋体" w:hAnsi="宋体"/>
                <w:sz w:val="18"/>
                <w:szCs w:val="18"/>
              </w:rPr>
              <w:t>,</w:t>
            </w:r>
            <w:r w:rsidRPr="00090DB4">
              <w:rPr>
                <w:rFonts w:ascii="宋体" w:eastAsia="宋体" w:hAnsi="宋体" w:hint="eastAsia"/>
                <w:sz w:val="18"/>
                <w:szCs w:val="18"/>
              </w:rPr>
              <w:t>写诸葛亮说话的地方有十多处</w:t>
            </w:r>
            <w:r w:rsidRPr="00090DB4">
              <w:rPr>
                <w:rFonts w:ascii="宋体" w:eastAsia="宋体" w:hAnsi="宋体"/>
                <w:sz w:val="18"/>
                <w:szCs w:val="18"/>
              </w:rPr>
              <w:t>,</w:t>
            </w:r>
            <w:r w:rsidRPr="00090DB4">
              <w:rPr>
                <w:rFonts w:ascii="宋体" w:eastAsia="宋体" w:hAnsi="宋体" w:hint="eastAsia"/>
                <w:sz w:val="18"/>
                <w:szCs w:val="18"/>
              </w:rPr>
              <w:t>但只有这个地方写到了诸葛亮的笑。你们说</w:t>
            </w:r>
            <w:r w:rsidRPr="00090DB4">
              <w:rPr>
                <w:rFonts w:ascii="宋体" w:eastAsia="宋体" w:hAnsi="宋体"/>
                <w:sz w:val="18"/>
                <w:szCs w:val="18"/>
              </w:rPr>
              <w:t>,</w:t>
            </w:r>
            <w:r w:rsidRPr="00090DB4">
              <w:rPr>
                <w:rFonts w:ascii="宋体" w:eastAsia="宋体" w:hAnsi="宋体" w:hint="eastAsia"/>
                <w:sz w:val="18"/>
                <w:szCs w:val="18"/>
              </w:rPr>
              <w:t>诸葛亮在笑谁</w:t>
            </w:r>
            <w:r w:rsidRPr="00090DB4">
              <w:rPr>
                <w:rFonts w:ascii="宋体" w:eastAsia="宋体" w:hAnsi="宋体"/>
                <w:sz w:val="18"/>
                <w:szCs w:val="18"/>
              </w:rPr>
              <w:t>?</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联系鲁肃的吃惊</w:t>
            </w:r>
            <w:r w:rsidRPr="00090DB4">
              <w:rPr>
                <w:rFonts w:ascii="宋体" w:eastAsia="宋体" w:hAnsi="宋体"/>
                <w:sz w:val="18"/>
                <w:szCs w:val="18"/>
              </w:rPr>
              <w:t>,</w:t>
            </w:r>
            <w:r w:rsidRPr="00090DB4">
              <w:rPr>
                <w:rFonts w:ascii="宋体" w:eastAsia="宋体" w:hAnsi="宋体" w:hint="eastAsia"/>
                <w:sz w:val="18"/>
                <w:szCs w:val="18"/>
              </w:rPr>
              <w:t>指出他在笑鲁肃的忠厚老实</w:t>
            </w:r>
            <w:r w:rsidRPr="00090DB4">
              <w:rPr>
                <w:rFonts w:ascii="宋体" w:eastAsia="宋体" w:hAnsi="宋体"/>
                <w:sz w:val="18"/>
                <w:szCs w:val="18"/>
              </w:rPr>
              <w:t>,</w:t>
            </w:r>
            <w:r w:rsidRPr="00090DB4">
              <w:rPr>
                <w:rFonts w:ascii="宋体" w:eastAsia="宋体" w:hAnsi="宋体" w:hint="eastAsia"/>
                <w:sz w:val="18"/>
                <w:szCs w:val="18"/>
              </w:rPr>
              <w:t>不知底细</w:t>
            </w:r>
            <w:r w:rsidRPr="00090DB4">
              <w:rPr>
                <w:rFonts w:ascii="宋体" w:eastAsia="宋体" w:hAnsi="宋体"/>
                <w:sz w:val="18"/>
                <w:szCs w:val="18"/>
              </w:rPr>
              <w:t>,</w:t>
            </w:r>
            <w:r w:rsidRPr="00090DB4">
              <w:rPr>
                <w:rFonts w:ascii="宋体" w:eastAsia="宋体" w:hAnsi="宋体" w:hint="eastAsia"/>
                <w:sz w:val="18"/>
                <w:szCs w:val="18"/>
              </w:rPr>
              <w:t>这是宽厚的笑、幽默的笑</w:t>
            </w:r>
            <w:r w:rsidRPr="00090DB4">
              <w:rPr>
                <w:rFonts w:ascii="宋体" w:eastAsia="宋体" w:hAnsi="宋体"/>
                <w:sz w:val="18"/>
                <w:szCs w:val="18"/>
              </w:rPr>
              <w:t>;</w:t>
            </w:r>
            <w:r w:rsidRPr="00090DB4">
              <w:rPr>
                <w:rFonts w:ascii="宋体" w:eastAsia="宋体" w:hAnsi="宋体" w:hint="eastAsia"/>
                <w:sz w:val="18"/>
                <w:szCs w:val="18"/>
              </w:rPr>
              <w:t>联系“曹操一定不敢派兵出来”</w:t>
            </w:r>
            <w:r w:rsidRPr="00090DB4">
              <w:rPr>
                <w:rFonts w:ascii="宋体" w:eastAsia="宋体" w:hAnsi="宋体"/>
                <w:sz w:val="18"/>
                <w:szCs w:val="18"/>
              </w:rPr>
              <w:t>,</w:t>
            </w:r>
            <w:r w:rsidRPr="00090DB4">
              <w:rPr>
                <w:rFonts w:ascii="宋体" w:eastAsia="宋体" w:hAnsi="宋体" w:hint="eastAsia"/>
                <w:sz w:val="18"/>
                <w:szCs w:val="18"/>
              </w:rPr>
              <w:t>指出他还在笑曹操的生性多疑、轻易中计</w:t>
            </w:r>
            <w:r w:rsidRPr="00090DB4">
              <w:rPr>
                <w:rFonts w:ascii="宋体" w:eastAsia="宋体" w:hAnsi="宋体"/>
                <w:sz w:val="18"/>
                <w:szCs w:val="18"/>
              </w:rPr>
              <w:t>,</w:t>
            </w:r>
            <w:r w:rsidRPr="00090DB4">
              <w:rPr>
                <w:rFonts w:ascii="宋体" w:eastAsia="宋体" w:hAnsi="宋体" w:hint="eastAsia"/>
                <w:sz w:val="18"/>
                <w:szCs w:val="18"/>
              </w:rPr>
              <w:t>这是讽刺的笑、轻蔑的笑</w:t>
            </w:r>
            <w:r w:rsidRPr="00090DB4">
              <w:rPr>
                <w:rFonts w:ascii="宋体" w:eastAsia="宋体" w:hAnsi="宋体"/>
                <w:sz w:val="18"/>
                <w:szCs w:val="18"/>
              </w:rPr>
              <w:t>;</w:t>
            </w:r>
            <w:r w:rsidRPr="00090DB4">
              <w:rPr>
                <w:rFonts w:ascii="宋体" w:eastAsia="宋体" w:hAnsi="宋体" w:hint="eastAsia"/>
                <w:sz w:val="18"/>
                <w:szCs w:val="18"/>
              </w:rPr>
              <w:t>联系“我们只管饮酒取乐</w:t>
            </w:r>
            <w:r w:rsidRPr="00090DB4">
              <w:rPr>
                <w:rFonts w:ascii="宋体" w:eastAsia="宋体" w:hAnsi="宋体"/>
                <w:sz w:val="18"/>
                <w:szCs w:val="18"/>
              </w:rPr>
              <w:t>,</w:t>
            </w:r>
            <w:r w:rsidRPr="00090DB4">
              <w:rPr>
                <w:rFonts w:ascii="宋体" w:eastAsia="宋体" w:hAnsi="宋体" w:hint="eastAsia"/>
                <w:sz w:val="18"/>
                <w:szCs w:val="18"/>
              </w:rPr>
              <w:t>雾散了就回去”</w:t>
            </w:r>
            <w:r w:rsidRPr="00090DB4">
              <w:rPr>
                <w:rFonts w:ascii="宋体" w:eastAsia="宋体" w:hAnsi="宋体"/>
                <w:sz w:val="18"/>
                <w:szCs w:val="18"/>
              </w:rPr>
              <w:t>,</w:t>
            </w:r>
            <w:r w:rsidRPr="00090DB4">
              <w:rPr>
                <w:rFonts w:ascii="宋体" w:eastAsia="宋体" w:hAnsi="宋体" w:hint="eastAsia"/>
                <w:sz w:val="18"/>
                <w:szCs w:val="18"/>
              </w:rPr>
              <w:t>指出他在笑周瑜的自不量力、阴谋落空</w:t>
            </w:r>
            <w:r w:rsidRPr="00090DB4">
              <w:rPr>
                <w:rFonts w:ascii="宋体" w:eastAsia="宋体" w:hAnsi="宋体"/>
                <w:sz w:val="18"/>
                <w:szCs w:val="18"/>
              </w:rPr>
              <w:t>,</w:t>
            </w:r>
            <w:r w:rsidRPr="00090DB4">
              <w:rPr>
                <w:rFonts w:ascii="宋体" w:eastAsia="宋体" w:hAnsi="宋体" w:hint="eastAsia"/>
                <w:sz w:val="18"/>
                <w:szCs w:val="18"/>
              </w:rPr>
              <w:t>这是潇洒的笑、自信的笑。</w:t>
            </w:r>
            <w:r w:rsidRPr="00090DB4">
              <w:rPr>
                <w:rFonts w:ascii="宋体" w:eastAsia="宋体" w:hAnsi="宋体"/>
                <w:sz w:val="18"/>
                <w:szCs w:val="18"/>
              </w:rPr>
              <w:t>)</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三</w:t>
            </w:r>
            <w:r w:rsidRPr="00090DB4">
              <w:rPr>
                <w:rFonts w:ascii="宋体" w:eastAsia="宋体" w:hAnsi="宋体"/>
                <w:sz w:val="18"/>
                <w:szCs w:val="18"/>
              </w:rPr>
              <w:t>)</w:t>
            </w:r>
            <w:r w:rsidRPr="00090DB4">
              <w:rPr>
                <w:rFonts w:ascii="宋体" w:eastAsia="宋体" w:hAnsi="宋体" w:hint="eastAsia"/>
                <w:sz w:val="18"/>
                <w:szCs w:val="18"/>
              </w:rPr>
              <w:t>“诸葛亮懂地理”</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师</w:t>
            </w:r>
            <w:r w:rsidRPr="00090DB4">
              <w:rPr>
                <w:rFonts w:ascii="宋体" w:eastAsia="宋体" w:hAnsi="宋体"/>
                <w:sz w:val="18"/>
                <w:szCs w:val="18"/>
              </w:rPr>
              <w:t>:</w:t>
            </w:r>
            <w:r w:rsidRPr="00090DB4">
              <w:rPr>
                <w:rFonts w:ascii="宋体" w:eastAsia="宋体" w:hAnsi="宋体" w:hint="eastAsia"/>
                <w:sz w:val="18"/>
                <w:szCs w:val="18"/>
              </w:rPr>
              <w:t>你还从哪些词句体会到了诸葛亮的神机妙算</w:t>
            </w:r>
            <w:r w:rsidRPr="00090DB4">
              <w:rPr>
                <w:rFonts w:ascii="宋体" w:eastAsia="宋体" w:hAnsi="宋体"/>
                <w:sz w:val="18"/>
                <w:szCs w:val="18"/>
              </w:rPr>
              <w:t>?</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sz w:val="18"/>
                <w:szCs w:val="18"/>
              </w:rPr>
              <w:t>生</w:t>
            </w:r>
            <w:r w:rsidRPr="00090DB4">
              <w:rPr>
                <w:rFonts w:ascii="宋体" w:eastAsia="宋体" w:hAnsi="宋体"/>
                <w:sz w:val="18"/>
                <w:szCs w:val="18"/>
              </w:rPr>
              <w:t>:</w:t>
            </w:r>
            <w:r w:rsidRPr="00090DB4">
              <w:rPr>
                <w:rFonts w:ascii="宋体" w:eastAsia="宋体" w:hAnsi="宋体" w:hint="eastAsia"/>
                <w:sz w:val="18"/>
                <w:szCs w:val="18"/>
              </w:rPr>
              <w:t>诸葛亮又下令把船掉过来</w:t>
            </w:r>
            <w:r w:rsidRPr="00090DB4">
              <w:rPr>
                <w:rFonts w:ascii="宋体" w:eastAsia="宋体" w:hAnsi="宋体"/>
                <w:sz w:val="18"/>
                <w:szCs w:val="18"/>
              </w:rPr>
              <w:t>,</w:t>
            </w:r>
            <w:r w:rsidRPr="00090DB4">
              <w:rPr>
                <w:rFonts w:ascii="宋体" w:eastAsia="宋体" w:hAnsi="宋体" w:hint="eastAsia"/>
                <w:sz w:val="18"/>
                <w:szCs w:val="18"/>
              </w:rPr>
              <w:t>船头朝东</w:t>
            </w:r>
            <w:r w:rsidRPr="00090DB4">
              <w:rPr>
                <w:rFonts w:ascii="宋体" w:eastAsia="宋体" w:hAnsi="宋体"/>
                <w:sz w:val="18"/>
                <w:szCs w:val="18"/>
              </w:rPr>
              <w:t>,</w:t>
            </w:r>
            <w:r w:rsidRPr="00090DB4">
              <w:rPr>
                <w:rFonts w:ascii="宋体" w:eastAsia="宋体" w:hAnsi="宋体" w:hint="eastAsia"/>
                <w:sz w:val="18"/>
                <w:szCs w:val="18"/>
              </w:rPr>
              <w:t>船尾朝西</w:t>
            </w:r>
            <w:r w:rsidRPr="00090DB4">
              <w:rPr>
                <w:rFonts w:ascii="宋体" w:eastAsia="宋体" w:hAnsi="宋体"/>
                <w:sz w:val="18"/>
                <w:szCs w:val="18"/>
              </w:rPr>
              <w:t>,</w:t>
            </w:r>
            <w:r w:rsidRPr="00090DB4">
              <w:rPr>
                <w:rFonts w:ascii="宋体" w:eastAsia="宋体" w:hAnsi="宋体" w:hint="eastAsia"/>
                <w:sz w:val="18"/>
                <w:szCs w:val="18"/>
              </w:rPr>
              <w:t>仍旧擂鼓呐喊</w:t>
            </w:r>
            <w:r w:rsidRPr="00090DB4">
              <w:rPr>
                <w:rFonts w:ascii="宋体" w:eastAsia="宋体" w:hAnsi="宋体"/>
                <w:sz w:val="18"/>
                <w:szCs w:val="18"/>
              </w:rPr>
              <w:t>,</w:t>
            </w:r>
            <w:r w:rsidRPr="00090DB4">
              <w:rPr>
                <w:rFonts w:ascii="宋体" w:eastAsia="宋体" w:hAnsi="宋体" w:hint="eastAsia"/>
                <w:sz w:val="18"/>
                <w:szCs w:val="18"/>
              </w:rPr>
              <w:t>逼近曹军水寨受箭。</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sz w:val="18"/>
                <w:szCs w:val="18"/>
              </w:rPr>
              <w:t>生</w:t>
            </w:r>
            <w:r w:rsidRPr="00090DB4">
              <w:rPr>
                <w:rFonts w:ascii="宋体" w:eastAsia="宋体" w:hAnsi="宋体"/>
                <w:sz w:val="18"/>
                <w:szCs w:val="18"/>
              </w:rPr>
              <w:t>:</w:t>
            </w:r>
            <w:r w:rsidRPr="00090DB4">
              <w:rPr>
                <w:rFonts w:ascii="宋体" w:eastAsia="宋体" w:hAnsi="宋体" w:hint="eastAsia"/>
                <w:sz w:val="18"/>
                <w:szCs w:val="18"/>
              </w:rPr>
              <w:t>曹操知道上了当</w:t>
            </w:r>
            <w:r w:rsidRPr="00090DB4">
              <w:rPr>
                <w:rFonts w:ascii="宋体" w:eastAsia="宋体" w:hAnsi="宋体"/>
                <w:sz w:val="18"/>
                <w:szCs w:val="18"/>
              </w:rPr>
              <w:t>,</w:t>
            </w:r>
            <w:r w:rsidRPr="00090DB4">
              <w:rPr>
                <w:rFonts w:ascii="宋体" w:eastAsia="宋体" w:hAnsi="宋体" w:hint="eastAsia"/>
                <w:sz w:val="18"/>
                <w:szCs w:val="18"/>
              </w:rPr>
              <w:t>可是诸葛亮那边船轻水急</w:t>
            </w:r>
            <w:r w:rsidRPr="00090DB4">
              <w:rPr>
                <w:rFonts w:ascii="宋体" w:eastAsia="宋体" w:hAnsi="宋体"/>
                <w:sz w:val="18"/>
                <w:szCs w:val="18"/>
              </w:rPr>
              <w:t>,</w:t>
            </w:r>
            <w:r w:rsidRPr="00090DB4">
              <w:rPr>
                <w:rFonts w:ascii="宋体" w:eastAsia="宋体" w:hAnsi="宋体" w:hint="eastAsia"/>
                <w:sz w:val="18"/>
                <w:szCs w:val="18"/>
              </w:rPr>
              <w:t>已经驶出二十多里</w:t>
            </w:r>
            <w:r w:rsidRPr="00090DB4">
              <w:rPr>
                <w:rFonts w:ascii="宋体" w:eastAsia="宋体" w:hAnsi="宋体"/>
                <w:sz w:val="18"/>
                <w:szCs w:val="18"/>
              </w:rPr>
              <w:t>,</w:t>
            </w:r>
            <w:r w:rsidRPr="00090DB4">
              <w:rPr>
                <w:rFonts w:ascii="宋体" w:eastAsia="宋体" w:hAnsi="宋体" w:hint="eastAsia"/>
                <w:sz w:val="18"/>
                <w:szCs w:val="18"/>
              </w:rPr>
              <w:t>要追也来不及了。</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问题探讨。</w:t>
            </w:r>
            <w:r w:rsidRPr="00090DB4">
              <w:rPr>
                <w:rFonts w:ascii="宋体" w:eastAsia="宋体" w:hAnsi="宋体"/>
                <w:sz w:val="18"/>
                <w:szCs w:val="18"/>
              </w:rPr>
              <w:t>(</w:t>
            </w:r>
            <w:r w:rsidRPr="00090DB4">
              <w:rPr>
                <w:rFonts w:ascii="宋体" w:eastAsia="宋体" w:hAnsi="宋体" w:hint="eastAsia"/>
                <w:sz w:val="18"/>
                <w:szCs w:val="18"/>
              </w:rPr>
              <w:t>小组交流</w:t>
            </w:r>
            <w:r w:rsidRPr="00090DB4">
              <w:rPr>
                <w:rFonts w:ascii="宋体" w:eastAsia="宋体" w:hAnsi="宋体"/>
                <w:sz w:val="18"/>
                <w:szCs w:val="18"/>
              </w:rPr>
              <w:t>,</w:t>
            </w:r>
            <w:r w:rsidRPr="00090DB4">
              <w:rPr>
                <w:rFonts w:ascii="宋体" w:eastAsia="宋体" w:hAnsi="宋体" w:hint="eastAsia"/>
                <w:sz w:val="18"/>
                <w:szCs w:val="18"/>
              </w:rPr>
              <w:t>全班汇报。</w:t>
            </w:r>
            <w:r w:rsidRPr="00090DB4">
              <w:rPr>
                <w:rFonts w:ascii="宋体" w:eastAsia="宋体" w:hAnsi="宋体"/>
                <w:sz w:val="18"/>
                <w:szCs w:val="18"/>
              </w:rPr>
              <w:t>)</w:t>
            </w:r>
            <w:r w:rsidRPr="00090DB4">
              <w:rPr>
                <w:rFonts w:ascii="宋体" w:eastAsia="宋体" w:hAnsi="宋体" w:hint="eastAsia"/>
                <w:sz w:val="18"/>
                <w:szCs w:val="18"/>
              </w:rPr>
              <w:t>师</w:t>
            </w:r>
            <w:r w:rsidRPr="00090DB4">
              <w:rPr>
                <w:rFonts w:ascii="宋体" w:eastAsia="宋体" w:hAnsi="宋体"/>
                <w:sz w:val="18"/>
                <w:szCs w:val="18"/>
              </w:rPr>
              <w:t>:</w:t>
            </w:r>
            <w:r w:rsidRPr="00090DB4">
              <w:rPr>
                <w:rFonts w:ascii="宋体" w:eastAsia="宋体" w:hAnsi="宋体" w:hint="eastAsia"/>
                <w:sz w:val="18"/>
                <w:szCs w:val="18"/>
              </w:rPr>
              <w:t>他们为何“一字摆开”</w:t>
            </w:r>
            <w:r w:rsidRPr="00090DB4">
              <w:rPr>
                <w:rFonts w:ascii="宋体" w:eastAsia="宋体" w:hAnsi="宋体"/>
                <w:sz w:val="18"/>
                <w:szCs w:val="18"/>
              </w:rPr>
              <w:t>?</w:t>
            </w:r>
            <w:r w:rsidRPr="00090DB4">
              <w:rPr>
                <w:rFonts w:ascii="宋体" w:eastAsia="宋体" w:hAnsi="宋体" w:hint="eastAsia"/>
                <w:sz w:val="18"/>
                <w:szCs w:val="18"/>
              </w:rPr>
              <w:t>生</w:t>
            </w:r>
            <w:r w:rsidRPr="00090DB4">
              <w:rPr>
                <w:rFonts w:ascii="宋体" w:eastAsia="宋体" w:hAnsi="宋体"/>
                <w:sz w:val="18"/>
                <w:szCs w:val="18"/>
              </w:rPr>
              <w:t>:</w:t>
            </w:r>
            <w:r w:rsidRPr="00090DB4">
              <w:rPr>
                <w:rFonts w:ascii="宋体" w:eastAsia="宋体" w:hAnsi="宋体" w:hint="eastAsia"/>
                <w:sz w:val="18"/>
                <w:szCs w:val="18"/>
              </w:rPr>
              <w:t>既便于统一行动</w:t>
            </w:r>
            <w:r w:rsidRPr="00090DB4">
              <w:rPr>
                <w:rFonts w:ascii="宋体" w:eastAsia="宋体" w:hAnsi="宋体"/>
                <w:sz w:val="18"/>
                <w:szCs w:val="18"/>
              </w:rPr>
              <w:t>,</w:t>
            </w:r>
            <w:r w:rsidRPr="00090DB4">
              <w:rPr>
                <w:rFonts w:ascii="宋体" w:eastAsia="宋体" w:hAnsi="宋体" w:hint="eastAsia"/>
                <w:sz w:val="18"/>
                <w:szCs w:val="18"/>
              </w:rPr>
              <w:t>避免走散</w:t>
            </w:r>
            <w:r w:rsidRPr="00090DB4">
              <w:rPr>
                <w:rFonts w:ascii="宋体" w:eastAsia="宋体" w:hAnsi="宋体"/>
                <w:sz w:val="18"/>
                <w:szCs w:val="18"/>
              </w:rPr>
              <w:t>;</w:t>
            </w:r>
            <w:r w:rsidRPr="00090DB4">
              <w:rPr>
                <w:rFonts w:ascii="宋体" w:eastAsia="宋体" w:hAnsi="宋体" w:hint="eastAsia"/>
                <w:sz w:val="18"/>
                <w:szCs w:val="18"/>
              </w:rPr>
              <w:t>又不留空当</w:t>
            </w:r>
            <w:r w:rsidRPr="00090DB4">
              <w:rPr>
                <w:rFonts w:ascii="宋体" w:eastAsia="宋体" w:hAnsi="宋体"/>
                <w:sz w:val="18"/>
                <w:szCs w:val="18"/>
              </w:rPr>
              <w:t>,</w:t>
            </w:r>
            <w:r w:rsidRPr="00090DB4">
              <w:rPr>
                <w:rFonts w:ascii="宋体" w:eastAsia="宋体" w:hAnsi="宋体" w:hint="eastAsia"/>
                <w:sz w:val="18"/>
                <w:szCs w:val="18"/>
              </w:rPr>
              <w:t>使受箭面积增大。师</w:t>
            </w:r>
            <w:r w:rsidRPr="00090DB4">
              <w:rPr>
                <w:rFonts w:ascii="宋体" w:eastAsia="宋体" w:hAnsi="宋体"/>
                <w:sz w:val="18"/>
                <w:szCs w:val="18"/>
              </w:rPr>
              <w:t>:</w:t>
            </w:r>
            <w:r w:rsidRPr="00090DB4">
              <w:rPr>
                <w:rFonts w:ascii="宋体" w:eastAsia="宋体" w:hAnsi="宋体" w:hint="eastAsia"/>
                <w:sz w:val="18"/>
                <w:szCs w:val="18"/>
              </w:rPr>
              <w:t>为什么“擂鼓呐喊”</w:t>
            </w:r>
            <w:r w:rsidRPr="00090DB4">
              <w:rPr>
                <w:rFonts w:ascii="宋体" w:eastAsia="宋体" w:hAnsi="宋体"/>
                <w:sz w:val="18"/>
                <w:szCs w:val="18"/>
              </w:rPr>
              <w:t>?</w:t>
            </w:r>
            <w:r w:rsidRPr="00090DB4">
              <w:rPr>
                <w:rFonts w:ascii="宋体" w:eastAsia="宋体" w:hAnsi="宋体" w:hint="eastAsia"/>
                <w:sz w:val="18"/>
                <w:szCs w:val="18"/>
              </w:rPr>
              <w:t>生</w:t>
            </w:r>
            <w:r w:rsidRPr="00090DB4">
              <w:rPr>
                <w:rFonts w:ascii="宋体" w:eastAsia="宋体" w:hAnsi="宋体"/>
                <w:sz w:val="18"/>
                <w:szCs w:val="18"/>
              </w:rPr>
              <w:t>:</w:t>
            </w:r>
            <w:r w:rsidRPr="00090DB4">
              <w:rPr>
                <w:rFonts w:ascii="宋体" w:eastAsia="宋体" w:hAnsi="宋体" w:hint="eastAsia"/>
                <w:sz w:val="18"/>
                <w:szCs w:val="18"/>
              </w:rPr>
              <w:t>既是为了虚张声势</w:t>
            </w:r>
            <w:r w:rsidRPr="00090DB4">
              <w:rPr>
                <w:rFonts w:ascii="宋体" w:eastAsia="宋体" w:hAnsi="宋体"/>
                <w:sz w:val="18"/>
                <w:szCs w:val="18"/>
              </w:rPr>
              <w:t>,</w:t>
            </w:r>
            <w:r w:rsidRPr="00090DB4">
              <w:rPr>
                <w:rFonts w:ascii="宋体" w:eastAsia="宋体" w:hAnsi="宋体" w:hint="eastAsia"/>
                <w:sz w:val="18"/>
                <w:szCs w:val="18"/>
              </w:rPr>
              <w:t>制造进攻假象</w:t>
            </w:r>
            <w:r w:rsidRPr="00090DB4">
              <w:rPr>
                <w:rFonts w:ascii="宋体" w:eastAsia="宋体" w:hAnsi="宋体"/>
                <w:sz w:val="18"/>
                <w:szCs w:val="18"/>
              </w:rPr>
              <w:t>,</w:t>
            </w:r>
            <w:r w:rsidRPr="00090DB4">
              <w:rPr>
                <w:rFonts w:ascii="宋体" w:eastAsia="宋体" w:hAnsi="宋体" w:hint="eastAsia"/>
                <w:sz w:val="18"/>
                <w:szCs w:val="18"/>
              </w:rPr>
              <w:t>吸引曹操军队的注意力</w:t>
            </w:r>
            <w:r w:rsidRPr="00090DB4">
              <w:rPr>
                <w:rFonts w:ascii="宋体" w:eastAsia="宋体" w:hAnsi="宋体"/>
                <w:sz w:val="18"/>
                <w:szCs w:val="18"/>
              </w:rPr>
              <w:t>,</w:t>
            </w:r>
            <w:r w:rsidRPr="00090DB4">
              <w:rPr>
                <w:rFonts w:ascii="宋体" w:eastAsia="宋体" w:hAnsi="宋体" w:hint="eastAsia"/>
                <w:sz w:val="18"/>
                <w:szCs w:val="18"/>
              </w:rPr>
              <w:t>引曹军出来射箭</w:t>
            </w:r>
            <w:r w:rsidRPr="00090DB4">
              <w:rPr>
                <w:rFonts w:ascii="宋体" w:eastAsia="宋体" w:hAnsi="宋体"/>
                <w:sz w:val="18"/>
                <w:szCs w:val="18"/>
              </w:rPr>
              <w:t>,</w:t>
            </w:r>
            <w:r w:rsidRPr="00090DB4">
              <w:rPr>
                <w:rFonts w:ascii="宋体" w:eastAsia="宋体" w:hAnsi="宋体" w:hint="eastAsia"/>
                <w:sz w:val="18"/>
                <w:szCs w:val="18"/>
              </w:rPr>
              <w:t>又是让曹军明确射箭的目标和方向。师</w:t>
            </w:r>
            <w:r w:rsidRPr="00090DB4">
              <w:rPr>
                <w:rFonts w:ascii="宋体" w:eastAsia="宋体" w:hAnsi="宋体"/>
                <w:sz w:val="18"/>
                <w:szCs w:val="18"/>
              </w:rPr>
              <w:t>:</w:t>
            </w:r>
            <w:r w:rsidRPr="00090DB4">
              <w:rPr>
                <w:rFonts w:ascii="宋体" w:eastAsia="宋体" w:hAnsi="宋体" w:hint="eastAsia"/>
                <w:sz w:val="18"/>
                <w:szCs w:val="18"/>
              </w:rPr>
              <w:t>为什么开始船头朝西</w:t>
            </w:r>
            <w:r w:rsidRPr="00090DB4">
              <w:rPr>
                <w:rFonts w:ascii="宋体" w:eastAsia="宋体" w:hAnsi="宋体"/>
                <w:sz w:val="18"/>
                <w:szCs w:val="18"/>
              </w:rPr>
              <w:t>,</w:t>
            </w:r>
            <w:r w:rsidRPr="00090DB4">
              <w:rPr>
                <w:rFonts w:ascii="宋体" w:eastAsia="宋体" w:hAnsi="宋体" w:hint="eastAsia"/>
                <w:sz w:val="18"/>
                <w:szCs w:val="18"/>
              </w:rPr>
              <w:t>后来船头朝东</w:t>
            </w:r>
            <w:r w:rsidRPr="00090DB4">
              <w:rPr>
                <w:rFonts w:ascii="宋体" w:eastAsia="宋体" w:hAnsi="宋体"/>
                <w:sz w:val="18"/>
                <w:szCs w:val="18"/>
              </w:rPr>
              <w:t>?</w:t>
            </w:r>
            <w:r w:rsidRPr="00090DB4">
              <w:rPr>
                <w:rFonts w:ascii="宋体" w:eastAsia="宋体" w:hAnsi="宋体" w:hint="eastAsia"/>
                <w:sz w:val="18"/>
                <w:szCs w:val="18"/>
              </w:rPr>
              <w:t>生</w:t>
            </w:r>
            <w:r w:rsidRPr="00090DB4">
              <w:rPr>
                <w:rFonts w:ascii="宋体" w:eastAsia="宋体" w:hAnsi="宋体"/>
                <w:sz w:val="18"/>
                <w:szCs w:val="18"/>
              </w:rPr>
              <w:t>:</w:t>
            </w:r>
            <w:r w:rsidRPr="00090DB4">
              <w:rPr>
                <w:rFonts w:ascii="宋体" w:eastAsia="宋体" w:hAnsi="宋体" w:hint="eastAsia"/>
                <w:sz w:val="18"/>
                <w:szCs w:val="18"/>
              </w:rPr>
              <w:t>这样既能两面受箭</w:t>
            </w:r>
            <w:r w:rsidRPr="00090DB4">
              <w:rPr>
                <w:rFonts w:ascii="宋体" w:eastAsia="宋体" w:hAnsi="宋体"/>
                <w:sz w:val="18"/>
                <w:szCs w:val="18"/>
              </w:rPr>
              <w:t>,</w:t>
            </w:r>
            <w:r w:rsidRPr="00090DB4">
              <w:rPr>
                <w:rFonts w:ascii="宋体" w:eastAsia="宋体" w:hAnsi="宋体" w:hint="eastAsia"/>
                <w:sz w:val="18"/>
                <w:szCs w:val="18"/>
              </w:rPr>
              <w:t>又可保持船体平衡</w:t>
            </w:r>
            <w:r w:rsidRPr="00090DB4">
              <w:rPr>
                <w:rFonts w:ascii="宋体" w:eastAsia="宋体" w:hAnsi="宋体"/>
                <w:sz w:val="18"/>
                <w:szCs w:val="18"/>
              </w:rPr>
              <w:t>,</w:t>
            </w:r>
            <w:r w:rsidRPr="00090DB4">
              <w:rPr>
                <w:rFonts w:ascii="宋体" w:eastAsia="宋体" w:hAnsi="宋体" w:hint="eastAsia"/>
                <w:sz w:val="18"/>
                <w:szCs w:val="18"/>
              </w:rPr>
              <w:t>便于箭满后顺风顺水返回</w:t>
            </w:r>
            <w:r w:rsidRPr="00090DB4">
              <w:rPr>
                <w:rFonts w:ascii="宋体" w:eastAsia="宋体" w:hAnsi="宋体"/>
                <w:sz w:val="18"/>
                <w:szCs w:val="18"/>
              </w:rPr>
              <w:t>,</w:t>
            </w:r>
            <w:r w:rsidRPr="00090DB4">
              <w:rPr>
                <w:rFonts w:ascii="宋体" w:eastAsia="宋体" w:hAnsi="宋体" w:hint="eastAsia"/>
                <w:sz w:val="18"/>
                <w:szCs w:val="18"/>
              </w:rPr>
              <w:t>省去掉头的时间。</w:t>
            </w:r>
          </w:p>
        </w:tc>
        <w:tc>
          <w:tcPr>
            <w:tcW w:w="2154" w:type="dxa"/>
            <w:tcMar>
              <w:left w:w="0" w:type="dxa"/>
              <w:right w:w="0" w:type="dxa"/>
            </w:tcMar>
            <w:vAlign w:val="center"/>
          </w:tcPr>
          <w:p w:rsidR="00847857" w:rsidRPr="00090DB4" w:rsidRDefault="00847857" w:rsidP="004C4917">
            <w:pPr>
              <w:spacing w:line="240" w:lineRule="auto"/>
              <w:jc w:val="center"/>
              <w:rPr>
                <w:rFonts w:ascii="宋体" w:eastAsia="宋体" w:hAnsi="宋体"/>
                <w:sz w:val="18"/>
                <w:szCs w:val="18"/>
              </w:rPr>
            </w:pPr>
          </w:p>
        </w:tc>
      </w:tr>
      <w:tr w:rsidR="00847857" w:rsidRPr="00090DB4" w:rsidTr="004C4917">
        <w:trPr>
          <w:jc w:val="center"/>
        </w:trPr>
        <w:tc>
          <w:tcPr>
            <w:tcW w:w="7937" w:type="dxa"/>
            <w:tcMar>
              <w:left w:w="105" w:type="dxa"/>
              <w:right w:w="105" w:type="dxa"/>
            </w:tcMar>
            <w:vAlign w:val="center"/>
          </w:tcPr>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color w:val="FF00FF"/>
                <w:sz w:val="18"/>
                <w:szCs w:val="18"/>
              </w:rPr>
              <w:t>三、回读课文</w:t>
            </w:r>
            <w:r w:rsidRPr="00090DB4">
              <w:rPr>
                <w:rFonts w:ascii="宋体" w:eastAsia="宋体" w:hAnsi="宋体"/>
                <w:color w:val="FF00FF"/>
                <w:sz w:val="18"/>
                <w:szCs w:val="18"/>
              </w:rPr>
              <w:t>,</w:t>
            </w:r>
            <w:r w:rsidRPr="00090DB4">
              <w:rPr>
                <w:rFonts w:ascii="宋体" w:eastAsia="宋体" w:hAnsi="宋体" w:hint="eastAsia"/>
                <w:color w:val="FF00FF"/>
                <w:sz w:val="18"/>
                <w:szCs w:val="18"/>
              </w:rPr>
              <w:t>类化研究</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sz w:val="18"/>
                <w:szCs w:val="18"/>
              </w:rPr>
              <w:t>师</w:t>
            </w:r>
            <w:r w:rsidRPr="00090DB4">
              <w:rPr>
                <w:rFonts w:ascii="宋体" w:eastAsia="宋体" w:hAnsi="宋体"/>
                <w:sz w:val="18"/>
                <w:szCs w:val="18"/>
              </w:rPr>
              <w:t>:</w:t>
            </w:r>
            <w:r w:rsidRPr="00090DB4">
              <w:rPr>
                <w:rFonts w:ascii="宋体" w:eastAsia="宋体" w:hAnsi="宋体" w:hint="eastAsia"/>
                <w:sz w:val="18"/>
                <w:szCs w:val="18"/>
              </w:rPr>
              <w:t>刚才我们通过抓前后句子之间的联系</w:t>
            </w:r>
            <w:r w:rsidRPr="00090DB4">
              <w:rPr>
                <w:rFonts w:ascii="宋体" w:eastAsia="宋体" w:hAnsi="宋体"/>
                <w:sz w:val="18"/>
                <w:szCs w:val="18"/>
              </w:rPr>
              <w:t>,</w:t>
            </w:r>
            <w:r w:rsidRPr="00090DB4">
              <w:rPr>
                <w:rFonts w:ascii="宋体" w:eastAsia="宋体" w:hAnsi="宋体" w:hint="eastAsia"/>
                <w:sz w:val="18"/>
                <w:szCs w:val="18"/>
              </w:rPr>
              <w:t>真正体会到了诸葛亮的神机妙算。同学们</w:t>
            </w:r>
            <w:r w:rsidRPr="00090DB4">
              <w:rPr>
                <w:rFonts w:ascii="宋体" w:eastAsia="宋体" w:hAnsi="宋体"/>
                <w:sz w:val="18"/>
                <w:szCs w:val="18"/>
              </w:rPr>
              <w:t>,</w:t>
            </w:r>
            <w:r w:rsidRPr="00090DB4">
              <w:rPr>
                <w:rFonts w:ascii="宋体" w:eastAsia="宋体" w:hAnsi="宋体" w:hint="eastAsia"/>
                <w:sz w:val="18"/>
                <w:szCs w:val="18"/>
              </w:rPr>
              <w:t>用联系上下文的方法来研究问题</w:t>
            </w:r>
            <w:r w:rsidRPr="00090DB4">
              <w:rPr>
                <w:rFonts w:ascii="宋体" w:eastAsia="宋体" w:hAnsi="宋体"/>
                <w:sz w:val="18"/>
                <w:szCs w:val="18"/>
              </w:rPr>
              <w:t>,</w:t>
            </w:r>
            <w:r w:rsidRPr="00090DB4">
              <w:rPr>
                <w:rFonts w:ascii="宋体" w:eastAsia="宋体" w:hAnsi="宋体" w:hint="eastAsia"/>
                <w:sz w:val="18"/>
                <w:szCs w:val="18"/>
              </w:rPr>
              <w:t>是一种非常重要的读书方法。请大家用这种方法</w:t>
            </w:r>
            <w:r w:rsidRPr="00090DB4">
              <w:rPr>
                <w:rFonts w:ascii="宋体" w:eastAsia="宋体" w:hAnsi="宋体"/>
                <w:sz w:val="18"/>
                <w:szCs w:val="18"/>
              </w:rPr>
              <w:t>,</w:t>
            </w:r>
            <w:r w:rsidRPr="00090DB4">
              <w:rPr>
                <w:rFonts w:ascii="宋体" w:eastAsia="宋体" w:hAnsi="宋体" w:hint="eastAsia"/>
                <w:sz w:val="18"/>
                <w:szCs w:val="18"/>
              </w:rPr>
              <w:t>再次研究“雾中借箭”这部分内容</w:t>
            </w:r>
            <w:r w:rsidRPr="00090DB4">
              <w:rPr>
                <w:rFonts w:ascii="宋体" w:eastAsia="宋体" w:hAnsi="宋体"/>
                <w:sz w:val="18"/>
                <w:szCs w:val="18"/>
              </w:rPr>
              <w:t>,</w:t>
            </w:r>
            <w:r w:rsidRPr="00090DB4">
              <w:rPr>
                <w:rFonts w:ascii="宋体" w:eastAsia="宋体" w:hAnsi="宋体" w:hint="eastAsia"/>
                <w:sz w:val="18"/>
                <w:szCs w:val="18"/>
              </w:rPr>
              <w:t>看看你还能从哪些句子中读懂诸葛亮的神机妙算。</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sz w:val="18"/>
                <w:szCs w:val="18"/>
              </w:rPr>
              <w:t>学生研读</w:t>
            </w:r>
            <w:r w:rsidRPr="00090DB4">
              <w:rPr>
                <w:rFonts w:ascii="宋体" w:eastAsia="宋体" w:hAnsi="宋体"/>
                <w:sz w:val="18"/>
                <w:szCs w:val="18"/>
              </w:rPr>
              <w:t>,</w:t>
            </w:r>
            <w:r w:rsidRPr="00090DB4">
              <w:rPr>
                <w:rFonts w:ascii="宋体" w:eastAsia="宋体" w:hAnsi="宋体" w:hint="eastAsia"/>
                <w:sz w:val="18"/>
                <w:szCs w:val="18"/>
              </w:rPr>
              <w:t>教师巡视。读后组织交流。</w:t>
            </w:r>
          </w:p>
        </w:tc>
        <w:tc>
          <w:tcPr>
            <w:tcW w:w="2154" w:type="dxa"/>
            <w:tcMar>
              <w:left w:w="0" w:type="dxa"/>
              <w:right w:w="0" w:type="dxa"/>
            </w:tcMar>
            <w:vAlign w:val="center"/>
          </w:tcPr>
          <w:p w:rsidR="00847857" w:rsidRPr="00090DB4" w:rsidRDefault="00847857" w:rsidP="004C4917">
            <w:pPr>
              <w:spacing w:line="240" w:lineRule="auto"/>
              <w:jc w:val="center"/>
              <w:rPr>
                <w:rFonts w:ascii="宋体" w:eastAsia="宋体" w:hAnsi="宋体"/>
                <w:sz w:val="18"/>
                <w:szCs w:val="18"/>
              </w:rPr>
            </w:pPr>
          </w:p>
        </w:tc>
      </w:tr>
      <w:tr w:rsidR="00847857" w:rsidRPr="00090DB4" w:rsidTr="004C4917">
        <w:trPr>
          <w:jc w:val="center"/>
        </w:trPr>
        <w:tc>
          <w:tcPr>
            <w:tcW w:w="7937" w:type="dxa"/>
            <w:tcMar>
              <w:left w:w="105" w:type="dxa"/>
              <w:right w:w="105" w:type="dxa"/>
            </w:tcMar>
            <w:vAlign w:val="center"/>
          </w:tcPr>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color w:val="FF00FF"/>
                <w:sz w:val="18"/>
                <w:szCs w:val="18"/>
              </w:rPr>
              <w:t>四、分角色朗读</w:t>
            </w:r>
            <w:r w:rsidRPr="00090DB4">
              <w:rPr>
                <w:rFonts w:ascii="宋体" w:eastAsia="宋体" w:hAnsi="宋体"/>
                <w:color w:val="FF00FF"/>
                <w:sz w:val="18"/>
                <w:szCs w:val="18"/>
              </w:rPr>
              <w:t>,</w:t>
            </w:r>
            <w:r w:rsidRPr="00090DB4">
              <w:rPr>
                <w:rFonts w:ascii="宋体" w:eastAsia="宋体" w:hAnsi="宋体" w:hint="eastAsia"/>
                <w:color w:val="FF00FF"/>
                <w:sz w:val="18"/>
                <w:szCs w:val="18"/>
              </w:rPr>
              <w:t>感受形象</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分角色朗读周瑜和诸葛亮的对话。</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通过对话描写</w:t>
            </w:r>
            <w:r w:rsidRPr="00090DB4">
              <w:rPr>
                <w:rFonts w:ascii="宋体" w:eastAsia="宋体" w:hAnsi="宋体"/>
                <w:sz w:val="18"/>
                <w:szCs w:val="18"/>
              </w:rPr>
              <w:t>,</w:t>
            </w:r>
            <w:r w:rsidRPr="00090DB4">
              <w:rPr>
                <w:rFonts w:ascii="宋体" w:eastAsia="宋体" w:hAnsi="宋体" w:hint="eastAsia"/>
                <w:sz w:val="18"/>
                <w:szCs w:val="18"/>
              </w:rPr>
              <w:t>你感受到了什么</w:t>
            </w:r>
            <w:r w:rsidRPr="00090DB4">
              <w:rPr>
                <w:rFonts w:ascii="宋体" w:eastAsia="宋体" w:hAnsi="宋体"/>
                <w:sz w:val="18"/>
                <w:szCs w:val="18"/>
              </w:rPr>
              <w:t>?</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全班交流。</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诸葛亮胸有成竹</w:t>
            </w:r>
            <w:r w:rsidRPr="00090DB4">
              <w:rPr>
                <w:rFonts w:ascii="宋体" w:eastAsia="宋体" w:hAnsi="宋体"/>
                <w:sz w:val="18"/>
                <w:szCs w:val="18"/>
              </w:rPr>
              <w:t>,</w:t>
            </w:r>
            <w:r w:rsidRPr="00090DB4">
              <w:rPr>
                <w:rFonts w:ascii="宋体" w:eastAsia="宋体" w:hAnsi="宋体" w:hint="eastAsia"/>
                <w:sz w:val="18"/>
                <w:szCs w:val="18"/>
              </w:rPr>
              <w:t>周瑜心胸狭窄。</w:t>
            </w:r>
            <w:r w:rsidRPr="00090DB4">
              <w:rPr>
                <w:rFonts w:ascii="宋体" w:eastAsia="宋体" w:hAnsi="宋体"/>
                <w:sz w:val="18"/>
                <w:szCs w:val="18"/>
              </w:rPr>
              <w:t>)</w:t>
            </w:r>
          </w:p>
        </w:tc>
        <w:tc>
          <w:tcPr>
            <w:tcW w:w="2154" w:type="dxa"/>
            <w:tcMar>
              <w:left w:w="0" w:type="dxa"/>
              <w:right w:w="0" w:type="dxa"/>
            </w:tcMar>
            <w:vAlign w:val="center"/>
          </w:tcPr>
          <w:p w:rsidR="00847857" w:rsidRPr="00090DB4" w:rsidRDefault="00847857" w:rsidP="004C4917">
            <w:pPr>
              <w:spacing w:line="240" w:lineRule="auto"/>
              <w:jc w:val="center"/>
              <w:rPr>
                <w:rFonts w:ascii="宋体" w:eastAsia="宋体" w:hAnsi="宋体"/>
                <w:sz w:val="18"/>
                <w:szCs w:val="18"/>
              </w:rPr>
            </w:pPr>
          </w:p>
        </w:tc>
      </w:tr>
      <w:tr w:rsidR="00847857" w:rsidRPr="00090DB4" w:rsidTr="004C4917">
        <w:trPr>
          <w:jc w:val="center"/>
        </w:trPr>
        <w:tc>
          <w:tcPr>
            <w:tcW w:w="7937" w:type="dxa"/>
            <w:tcMar>
              <w:left w:w="105" w:type="dxa"/>
              <w:right w:w="105" w:type="dxa"/>
            </w:tcMar>
            <w:vAlign w:val="center"/>
          </w:tcPr>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color w:val="FF00FF"/>
                <w:sz w:val="18"/>
                <w:szCs w:val="18"/>
              </w:rPr>
              <w:t>五、拓展延伸</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积累本课中的好词佳句。</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lastRenderedPageBreak/>
              <w:t>2.</w:t>
            </w:r>
            <w:r w:rsidRPr="00090DB4">
              <w:rPr>
                <w:rFonts w:ascii="宋体" w:eastAsia="宋体" w:hAnsi="宋体" w:hint="eastAsia"/>
                <w:sz w:val="18"/>
                <w:szCs w:val="18"/>
              </w:rPr>
              <w:t>思考</w:t>
            </w:r>
            <w:r w:rsidRPr="00090DB4">
              <w:rPr>
                <w:rFonts w:ascii="宋体" w:eastAsia="宋体" w:hAnsi="宋体"/>
                <w:sz w:val="18"/>
                <w:szCs w:val="18"/>
              </w:rPr>
              <w:t>:</w:t>
            </w:r>
            <w:r w:rsidRPr="00090DB4">
              <w:rPr>
                <w:rFonts w:ascii="宋体" w:eastAsia="宋体" w:hAnsi="宋体" w:hint="eastAsia"/>
                <w:sz w:val="18"/>
                <w:szCs w:val="18"/>
              </w:rPr>
              <w:t>文中的诸葛亮有哪些地方值得你学习</w:t>
            </w:r>
            <w:r w:rsidRPr="00090DB4">
              <w:rPr>
                <w:rFonts w:ascii="宋体" w:eastAsia="宋体" w:hAnsi="宋体"/>
                <w:sz w:val="18"/>
                <w:szCs w:val="18"/>
              </w:rPr>
              <w:t>?</w:t>
            </w:r>
          </w:p>
        </w:tc>
        <w:tc>
          <w:tcPr>
            <w:tcW w:w="2154" w:type="dxa"/>
            <w:tcMar>
              <w:left w:w="0" w:type="dxa"/>
              <w:right w:w="0" w:type="dxa"/>
            </w:tcMar>
            <w:vAlign w:val="center"/>
          </w:tcPr>
          <w:p w:rsidR="00847857" w:rsidRPr="00090DB4" w:rsidRDefault="00847857" w:rsidP="004C4917">
            <w:pPr>
              <w:spacing w:line="240" w:lineRule="auto"/>
              <w:jc w:val="center"/>
              <w:rPr>
                <w:rFonts w:ascii="宋体" w:eastAsia="宋体" w:hAnsi="宋体"/>
                <w:sz w:val="18"/>
                <w:szCs w:val="18"/>
              </w:rPr>
            </w:pPr>
          </w:p>
        </w:tc>
      </w:tr>
      <w:tr w:rsidR="00847857" w:rsidRPr="00090DB4" w:rsidTr="004C4917">
        <w:trPr>
          <w:jc w:val="center"/>
        </w:trPr>
        <w:tc>
          <w:tcPr>
            <w:tcW w:w="7937" w:type="dxa"/>
            <w:tcMar>
              <w:left w:w="105" w:type="dxa"/>
              <w:right w:w="105" w:type="dxa"/>
            </w:tcMar>
            <w:vAlign w:val="center"/>
          </w:tcPr>
          <w:p w:rsidR="00847857" w:rsidRPr="00090DB4" w:rsidRDefault="00847857" w:rsidP="004C4917">
            <w:pPr>
              <w:spacing w:line="240" w:lineRule="auto"/>
              <w:rPr>
                <w:rFonts w:ascii="宋体" w:eastAsia="宋体" w:hAnsi="宋体"/>
                <w:sz w:val="18"/>
                <w:szCs w:val="18"/>
              </w:rPr>
            </w:pPr>
            <w:r w:rsidRPr="00090DB4">
              <w:rPr>
                <w:rFonts w:ascii="宋体" w:eastAsia="宋体" w:hAnsi="宋体" w:hint="eastAsia"/>
                <w:color w:val="FF00FF"/>
                <w:sz w:val="18"/>
                <w:szCs w:val="18"/>
              </w:rPr>
              <w:lastRenderedPageBreak/>
              <w:t>六、布置作业</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规范书写本课生字词。</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文中还有一些体现人物特点的词句</w:t>
            </w:r>
            <w:r w:rsidRPr="00090DB4">
              <w:rPr>
                <w:rFonts w:ascii="宋体" w:eastAsia="宋体" w:hAnsi="宋体"/>
                <w:sz w:val="18"/>
                <w:szCs w:val="18"/>
              </w:rPr>
              <w:t>,</w:t>
            </w:r>
            <w:r w:rsidRPr="00090DB4">
              <w:rPr>
                <w:rFonts w:ascii="宋体" w:eastAsia="宋体" w:hAnsi="宋体" w:hint="eastAsia"/>
                <w:sz w:val="18"/>
                <w:szCs w:val="18"/>
              </w:rPr>
              <w:t>画出来和同学交流。</w:t>
            </w:r>
          </w:p>
          <w:p w:rsidR="00847857" w:rsidRPr="00090DB4" w:rsidRDefault="00847857" w:rsidP="004C4917">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推荐阅读《三国演义》全书。</w:t>
            </w:r>
          </w:p>
        </w:tc>
        <w:tc>
          <w:tcPr>
            <w:tcW w:w="2154" w:type="dxa"/>
            <w:tcMar>
              <w:left w:w="0" w:type="dxa"/>
              <w:right w:w="0" w:type="dxa"/>
            </w:tcMar>
            <w:vAlign w:val="center"/>
          </w:tcPr>
          <w:p w:rsidR="00847857" w:rsidRPr="00090DB4" w:rsidRDefault="00847857" w:rsidP="004C4917">
            <w:pPr>
              <w:spacing w:line="240" w:lineRule="auto"/>
              <w:jc w:val="center"/>
              <w:rPr>
                <w:rFonts w:ascii="宋体" w:eastAsia="宋体" w:hAnsi="宋体"/>
                <w:sz w:val="18"/>
                <w:szCs w:val="18"/>
              </w:rPr>
            </w:pPr>
          </w:p>
        </w:tc>
      </w:tr>
    </w:tbl>
    <w:p w:rsidR="00847857" w:rsidRPr="00090DB4" w:rsidRDefault="00847857" w:rsidP="00847857">
      <w:pPr>
        <w:spacing w:line="240" w:lineRule="auto"/>
        <w:jc w:val="center"/>
        <w:rPr>
          <w:rFonts w:ascii="宋体" w:eastAsia="宋体" w:hAnsi="宋体"/>
          <w:sz w:val="18"/>
          <w:szCs w:val="18"/>
        </w:rPr>
      </w:pPr>
      <w:r w:rsidRPr="00090DB4">
        <w:rPr>
          <w:rFonts w:ascii="宋体" w:eastAsia="宋体" w:hAnsi="宋体"/>
          <w:noProof/>
          <w:sz w:val="18"/>
          <w:szCs w:val="18"/>
        </w:rPr>
        <w:drawing>
          <wp:inline distT="0" distB="0" distL="0" distR="0">
            <wp:extent cx="2097360" cy="360000"/>
            <wp:effectExtent l="0" t="0" r="0" b="0"/>
            <wp:docPr id="83" name="bt03.jpg" descr="id:21474926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4" cstate="print"/>
                    <a:stretch>
                      <a:fillRect/>
                    </a:stretch>
                  </pic:blipFill>
                  <pic:spPr>
                    <a:xfrm>
                      <a:off x="0" y="0"/>
                      <a:ext cx="2097360" cy="360000"/>
                    </a:xfrm>
                    <a:prstGeom prst="rect">
                      <a:avLst/>
                    </a:prstGeom>
                  </pic:spPr>
                </pic:pic>
              </a:graphicData>
            </a:graphic>
          </wp:inline>
        </w:drawing>
      </w:r>
    </w:p>
    <w:p w:rsidR="00847857" w:rsidRPr="00090DB4" w:rsidRDefault="00847857" w:rsidP="00847857">
      <w:pPr>
        <w:spacing w:line="240" w:lineRule="auto"/>
        <w:rPr>
          <w:rFonts w:ascii="宋体" w:eastAsia="宋体" w:hAnsi="宋体"/>
          <w:sz w:val="18"/>
          <w:szCs w:val="18"/>
        </w:rPr>
      </w:pPr>
      <w:r w:rsidRPr="00090DB4">
        <w:rPr>
          <w:rFonts w:ascii="宋体" w:eastAsia="宋体" w:hAnsi="宋体" w:hint="eastAsia"/>
          <w:sz w:val="18"/>
          <w:szCs w:val="18"/>
        </w:rPr>
        <w:t>【板书设计】</w:t>
      </w:r>
    </w:p>
    <w:p w:rsidR="00847857" w:rsidRPr="00090DB4" w:rsidRDefault="00847857" w:rsidP="00847857">
      <w:pPr>
        <w:spacing w:line="240" w:lineRule="auto"/>
        <w:jc w:val="center"/>
        <w:rPr>
          <w:rFonts w:ascii="宋体" w:eastAsia="宋体" w:hAnsi="宋体"/>
          <w:sz w:val="18"/>
          <w:szCs w:val="18"/>
        </w:rPr>
      </w:pPr>
      <w:r w:rsidRPr="00090DB4">
        <w:rPr>
          <w:rFonts w:ascii="宋体" w:eastAsia="宋体" w:hAnsi="宋体" w:hint="eastAsia"/>
          <w:sz w:val="18"/>
          <w:szCs w:val="18"/>
        </w:rPr>
        <w:t>草船借箭</w:t>
      </w:r>
    </w:p>
    <w:p w:rsidR="00847857" w:rsidRPr="00090DB4" w:rsidRDefault="00847857" w:rsidP="00847857">
      <w:pPr>
        <w:spacing w:line="240" w:lineRule="auto"/>
        <w:ind w:firstLineChars="200" w:firstLine="360"/>
        <w:rPr>
          <w:rFonts w:ascii="宋体" w:eastAsia="宋体" w:hAnsi="宋体"/>
          <w:sz w:val="18"/>
          <w:szCs w:val="18"/>
        </w:rPr>
      </w:pPr>
      <w:r w:rsidRPr="00090DB4">
        <w:rPr>
          <w:rFonts w:ascii="宋体" w:eastAsia="宋体" w:hAnsi="宋体"/>
          <w:sz w:val="18"/>
          <w:szCs w:val="18"/>
        </w:rPr>
        <w:t xml:space="preserve">　　　　　　　　　　</w:t>
      </w:r>
      <w:r w:rsidRPr="00090DB4">
        <w:rPr>
          <w:rFonts w:ascii="宋体" w:eastAsia="宋体" w:hAnsi="宋体" w:hint="eastAsia"/>
          <w:sz w:val="18"/>
          <w:szCs w:val="18"/>
        </w:rPr>
        <w:t>知天文</w:t>
      </w:r>
    </w:p>
    <w:p w:rsidR="00847857" w:rsidRPr="00090DB4" w:rsidRDefault="00847857" w:rsidP="00847857">
      <w:pPr>
        <w:spacing w:line="240" w:lineRule="auto"/>
        <w:ind w:firstLineChars="200" w:firstLine="360"/>
        <w:rPr>
          <w:rFonts w:ascii="宋体" w:eastAsia="宋体" w:hAnsi="宋体"/>
          <w:sz w:val="18"/>
          <w:szCs w:val="18"/>
        </w:rPr>
      </w:pPr>
      <w:r w:rsidRPr="00090DB4">
        <w:rPr>
          <w:rFonts w:ascii="宋体" w:eastAsia="宋体" w:hAnsi="宋体"/>
          <w:sz w:val="18"/>
          <w:szCs w:val="18"/>
        </w:rPr>
        <w:t xml:space="preserve">　　　</w:t>
      </w:r>
      <w:r w:rsidRPr="00090DB4">
        <w:rPr>
          <w:rFonts w:ascii="宋体" w:eastAsia="宋体" w:hAnsi="宋体" w:hint="eastAsia"/>
          <w:sz w:val="18"/>
          <w:szCs w:val="18"/>
        </w:rPr>
        <w:t>诸葛亮</w:t>
      </w:r>
      <w:r w:rsidRPr="00090DB4">
        <w:rPr>
          <w:rFonts w:ascii="宋体" w:eastAsia="宋体" w:hAnsi="宋体" w:hint="eastAsia"/>
          <w:sz w:val="18"/>
          <w:szCs w:val="18"/>
        </w:rPr>
        <w:tab/>
        <w:t xml:space="preserve">识人心 </w:t>
      </w:r>
      <w:r w:rsidRPr="00090DB4">
        <w:rPr>
          <w:rFonts w:ascii="宋体" w:eastAsia="宋体" w:hAnsi="宋体"/>
          <w:sz w:val="18"/>
          <w:szCs w:val="18"/>
        </w:rPr>
        <w:t>(</w:t>
      </w:r>
      <w:r w:rsidRPr="00090DB4">
        <w:rPr>
          <w:rFonts w:ascii="宋体" w:eastAsia="宋体" w:hAnsi="宋体" w:hint="eastAsia"/>
          <w:sz w:val="18"/>
          <w:szCs w:val="18"/>
        </w:rPr>
        <w:t>神机妙算</w:t>
      </w:r>
      <w:r w:rsidRPr="00090DB4">
        <w:rPr>
          <w:rFonts w:ascii="宋体" w:eastAsia="宋体" w:hAnsi="宋体"/>
          <w:sz w:val="18"/>
          <w:szCs w:val="18"/>
        </w:rPr>
        <w:t xml:space="preserve">)　　　　　</w:t>
      </w:r>
      <w:r w:rsidRPr="00090DB4">
        <w:rPr>
          <w:rFonts w:ascii="宋体" w:eastAsia="宋体" w:hAnsi="宋体" w:hint="eastAsia"/>
          <w:sz w:val="18"/>
          <w:szCs w:val="18"/>
        </w:rPr>
        <w:t xml:space="preserve">周瑜 </w:t>
      </w:r>
      <w:r w:rsidRPr="00090DB4">
        <w:rPr>
          <w:rFonts w:ascii="宋体" w:eastAsia="宋体" w:hAnsi="宋体"/>
          <w:sz w:val="18"/>
          <w:szCs w:val="18"/>
        </w:rPr>
        <w:t>(</w:t>
      </w:r>
      <w:r w:rsidRPr="00090DB4">
        <w:rPr>
          <w:rFonts w:ascii="宋体" w:eastAsia="宋体" w:hAnsi="宋体" w:hint="eastAsia"/>
          <w:sz w:val="18"/>
          <w:szCs w:val="18"/>
        </w:rPr>
        <w:t>心胸狭窄</w:t>
      </w:r>
      <w:r w:rsidRPr="00090DB4">
        <w:rPr>
          <w:rFonts w:ascii="宋体" w:eastAsia="宋体" w:hAnsi="宋体"/>
          <w:sz w:val="18"/>
          <w:szCs w:val="18"/>
        </w:rPr>
        <w:t>)</w:t>
      </w:r>
    </w:p>
    <w:p w:rsidR="00847857" w:rsidRPr="00090DB4" w:rsidRDefault="00847857" w:rsidP="00847857">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ab/>
        <w:t>晓地理</w:t>
      </w:r>
    </w:p>
    <w:p w:rsidR="00847857" w:rsidRPr="00090DB4" w:rsidRDefault="00847857" w:rsidP="00847857">
      <w:pPr>
        <w:spacing w:line="240" w:lineRule="auto"/>
        <w:rPr>
          <w:rFonts w:ascii="宋体" w:eastAsia="宋体" w:hAnsi="宋体"/>
          <w:sz w:val="18"/>
          <w:szCs w:val="18"/>
        </w:rPr>
      </w:pPr>
      <w:r w:rsidRPr="00090DB4">
        <w:rPr>
          <w:rFonts w:ascii="宋体" w:eastAsia="宋体" w:hAnsi="宋体" w:hint="eastAsia"/>
          <w:sz w:val="18"/>
          <w:szCs w:val="18"/>
        </w:rPr>
        <w:t>【教学反思】</w:t>
      </w:r>
    </w:p>
    <w:p w:rsidR="00847857" w:rsidRPr="00090DB4" w:rsidRDefault="00847857" w:rsidP="00847857">
      <w:pPr>
        <w:spacing w:line="240" w:lineRule="auto"/>
        <w:ind w:firstLineChars="200" w:firstLine="360"/>
        <w:rPr>
          <w:rFonts w:ascii="宋体" w:eastAsia="宋体" w:hAnsi="宋体"/>
          <w:sz w:val="18"/>
          <w:szCs w:val="18"/>
        </w:rPr>
      </w:pPr>
      <w:r w:rsidRPr="00090DB4">
        <w:rPr>
          <w:rFonts w:ascii="宋体" w:eastAsia="宋体" w:hAnsi="宋体"/>
          <w:color w:val="FF00FF"/>
          <w:sz w:val="18"/>
          <w:szCs w:val="18"/>
        </w:rPr>
        <w:t>[</w:t>
      </w:r>
      <w:r w:rsidRPr="00090DB4">
        <w:rPr>
          <w:rFonts w:ascii="宋体" w:eastAsia="宋体" w:hAnsi="宋体" w:hint="eastAsia"/>
          <w:color w:val="FF00FF"/>
          <w:sz w:val="18"/>
          <w:szCs w:val="18"/>
        </w:rPr>
        <w:t>成功之处</w:t>
      </w:r>
      <w:r w:rsidRPr="00090DB4">
        <w:rPr>
          <w:rFonts w:ascii="宋体" w:eastAsia="宋体" w:hAnsi="宋体"/>
          <w:color w:val="FF00FF"/>
          <w:sz w:val="18"/>
          <w:szCs w:val="18"/>
        </w:rPr>
        <w:t>]</w:t>
      </w:r>
      <w:r w:rsidRPr="00090DB4">
        <w:rPr>
          <w:rFonts w:ascii="宋体" w:eastAsia="宋体" w:hAnsi="宋体"/>
          <w:sz w:val="18"/>
          <w:szCs w:val="18"/>
        </w:rPr>
        <w:t xml:space="preserve">　</w:t>
      </w:r>
      <w:r w:rsidRPr="00090DB4">
        <w:rPr>
          <w:rFonts w:ascii="宋体" w:eastAsia="宋体" w:hAnsi="宋体" w:hint="eastAsia"/>
          <w:sz w:val="18"/>
          <w:szCs w:val="18"/>
        </w:rPr>
        <w:t>教学设计要紧紧地抓住主线</w:t>
      </w:r>
      <w:r w:rsidRPr="00090DB4">
        <w:rPr>
          <w:rFonts w:ascii="宋体" w:eastAsia="宋体" w:hAnsi="宋体"/>
          <w:sz w:val="18"/>
          <w:szCs w:val="18"/>
        </w:rPr>
        <w:t>,</w:t>
      </w:r>
      <w:r w:rsidRPr="00090DB4">
        <w:rPr>
          <w:rFonts w:ascii="宋体" w:eastAsia="宋体" w:hAnsi="宋体" w:hint="eastAsia"/>
          <w:sz w:val="18"/>
          <w:szCs w:val="18"/>
        </w:rPr>
        <w:t>使全文脉络清楚</w:t>
      </w:r>
      <w:r w:rsidRPr="00090DB4">
        <w:rPr>
          <w:rFonts w:ascii="宋体" w:eastAsia="宋体" w:hAnsi="宋体"/>
          <w:sz w:val="18"/>
          <w:szCs w:val="18"/>
        </w:rPr>
        <w:t>;</w:t>
      </w:r>
      <w:r w:rsidRPr="00090DB4">
        <w:rPr>
          <w:rFonts w:ascii="宋体" w:eastAsia="宋体" w:hAnsi="宋体" w:hint="eastAsia"/>
          <w:sz w:val="18"/>
          <w:szCs w:val="18"/>
        </w:rPr>
        <w:t>要抓朗读</w:t>
      </w:r>
      <w:r w:rsidRPr="00090DB4">
        <w:rPr>
          <w:rFonts w:ascii="宋体" w:eastAsia="宋体" w:hAnsi="宋体"/>
          <w:sz w:val="18"/>
          <w:szCs w:val="18"/>
        </w:rPr>
        <w:t>,</w:t>
      </w:r>
      <w:r w:rsidRPr="00090DB4">
        <w:rPr>
          <w:rFonts w:ascii="宋体" w:eastAsia="宋体" w:hAnsi="宋体" w:hint="eastAsia"/>
          <w:sz w:val="18"/>
          <w:szCs w:val="18"/>
        </w:rPr>
        <w:t>在读中体会</w:t>
      </w:r>
      <w:r w:rsidRPr="00090DB4">
        <w:rPr>
          <w:rFonts w:ascii="宋体" w:eastAsia="宋体" w:hAnsi="宋体"/>
          <w:sz w:val="18"/>
          <w:szCs w:val="18"/>
        </w:rPr>
        <w:t>,</w:t>
      </w:r>
      <w:r w:rsidRPr="00090DB4">
        <w:rPr>
          <w:rFonts w:ascii="宋体" w:eastAsia="宋体" w:hAnsi="宋体" w:hint="eastAsia"/>
          <w:sz w:val="18"/>
          <w:szCs w:val="18"/>
        </w:rPr>
        <w:t>在体会中朗读。在教学过程中</w:t>
      </w:r>
      <w:r w:rsidRPr="00090DB4">
        <w:rPr>
          <w:rFonts w:ascii="宋体" w:eastAsia="宋体" w:hAnsi="宋体"/>
          <w:sz w:val="18"/>
          <w:szCs w:val="18"/>
        </w:rPr>
        <w:t>,</w:t>
      </w:r>
      <w:r w:rsidRPr="00090DB4">
        <w:rPr>
          <w:rFonts w:ascii="宋体" w:eastAsia="宋体" w:hAnsi="宋体" w:hint="eastAsia"/>
          <w:sz w:val="18"/>
          <w:szCs w:val="18"/>
        </w:rPr>
        <w:t>教师紧跟“读</w:t>
      </w:r>
      <w:r w:rsidRPr="00090DB4">
        <w:rPr>
          <w:rFonts w:ascii="宋体" w:eastAsia="宋体" w:hAnsi="宋体"/>
          <w:sz w:val="18"/>
          <w:szCs w:val="18"/>
        </w:rPr>
        <w:t>(</w:t>
      </w:r>
      <w:r w:rsidRPr="00090DB4">
        <w:rPr>
          <w:rFonts w:ascii="宋体" w:eastAsia="宋体" w:hAnsi="宋体" w:hint="eastAsia"/>
          <w:sz w:val="18"/>
          <w:szCs w:val="18"/>
        </w:rPr>
        <w:t>走进文本</w:t>
      </w:r>
      <w:r w:rsidRPr="00090DB4">
        <w:rPr>
          <w:rFonts w:ascii="宋体" w:eastAsia="宋体" w:hAnsi="宋体"/>
          <w:sz w:val="18"/>
          <w:szCs w:val="18"/>
        </w:rPr>
        <w:t>)</w:t>
      </w:r>
      <w:r w:rsidRPr="00090DB4">
        <w:rPr>
          <w:rFonts w:ascii="宋体" w:eastAsia="宋体" w:hAnsi="宋体" w:hint="eastAsia"/>
          <w:sz w:val="18"/>
          <w:szCs w:val="18"/>
        </w:rPr>
        <w:t>—悟</w:t>
      </w:r>
      <w:r w:rsidRPr="00090DB4">
        <w:rPr>
          <w:rFonts w:ascii="宋体" w:eastAsia="宋体" w:hAnsi="宋体"/>
          <w:sz w:val="18"/>
          <w:szCs w:val="18"/>
        </w:rPr>
        <w:t>(</w:t>
      </w:r>
      <w:r w:rsidRPr="00090DB4">
        <w:rPr>
          <w:rFonts w:ascii="宋体" w:eastAsia="宋体" w:hAnsi="宋体" w:hint="eastAsia"/>
          <w:sz w:val="18"/>
          <w:szCs w:val="18"/>
        </w:rPr>
        <w:t>理解文本</w:t>
      </w:r>
      <w:r w:rsidRPr="00090DB4">
        <w:rPr>
          <w:rFonts w:ascii="宋体" w:eastAsia="宋体" w:hAnsi="宋体"/>
          <w:sz w:val="18"/>
          <w:szCs w:val="18"/>
        </w:rPr>
        <w:t>)</w:t>
      </w:r>
      <w:r w:rsidRPr="00090DB4">
        <w:rPr>
          <w:rFonts w:ascii="宋体" w:eastAsia="宋体" w:hAnsi="宋体" w:hint="eastAsia"/>
          <w:sz w:val="18"/>
          <w:szCs w:val="18"/>
        </w:rPr>
        <w:t>—再带着感受读</w:t>
      </w:r>
      <w:r w:rsidRPr="00090DB4">
        <w:rPr>
          <w:rFonts w:ascii="宋体" w:eastAsia="宋体" w:hAnsi="宋体"/>
          <w:sz w:val="18"/>
          <w:szCs w:val="18"/>
        </w:rPr>
        <w:t>(</w:t>
      </w:r>
      <w:r w:rsidRPr="00090DB4">
        <w:rPr>
          <w:rFonts w:ascii="宋体" w:eastAsia="宋体" w:hAnsi="宋体" w:hint="eastAsia"/>
          <w:sz w:val="18"/>
          <w:szCs w:val="18"/>
        </w:rPr>
        <w:t>表现文本</w:t>
      </w:r>
      <w:r w:rsidRPr="00090DB4">
        <w:rPr>
          <w:rFonts w:ascii="宋体" w:eastAsia="宋体" w:hAnsi="宋体"/>
          <w:sz w:val="18"/>
          <w:szCs w:val="18"/>
        </w:rPr>
        <w:t>)</w:t>
      </w:r>
      <w:r w:rsidRPr="00090DB4">
        <w:rPr>
          <w:rFonts w:ascii="宋体" w:eastAsia="宋体" w:hAnsi="宋体" w:hint="eastAsia"/>
          <w:sz w:val="18"/>
          <w:szCs w:val="18"/>
        </w:rPr>
        <w:t>”这一最基本的语文教学理念</w:t>
      </w:r>
      <w:r w:rsidRPr="00090DB4">
        <w:rPr>
          <w:rFonts w:ascii="宋体" w:eastAsia="宋体" w:hAnsi="宋体"/>
          <w:sz w:val="18"/>
          <w:szCs w:val="18"/>
        </w:rPr>
        <w:t>,</w:t>
      </w:r>
      <w:r w:rsidRPr="00090DB4">
        <w:rPr>
          <w:rFonts w:ascii="宋体" w:eastAsia="宋体" w:hAnsi="宋体" w:hint="eastAsia"/>
          <w:sz w:val="18"/>
          <w:szCs w:val="18"/>
        </w:rPr>
        <w:t>根据文本的特点和孩子们的特点</w:t>
      </w:r>
      <w:r w:rsidRPr="00090DB4">
        <w:rPr>
          <w:rFonts w:ascii="宋体" w:eastAsia="宋体" w:hAnsi="宋体"/>
          <w:sz w:val="18"/>
          <w:szCs w:val="18"/>
        </w:rPr>
        <w:t>,</w:t>
      </w:r>
      <w:r w:rsidRPr="00090DB4">
        <w:rPr>
          <w:rFonts w:ascii="宋体" w:eastAsia="宋体" w:hAnsi="宋体" w:hint="eastAsia"/>
          <w:sz w:val="18"/>
          <w:szCs w:val="18"/>
        </w:rPr>
        <w:t>设计多种读课文的方式</w:t>
      </w:r>
      <w:r w:rsidRPr="00090DB4">
        <w:rPr>
          <w:rFonts w:ascii="宋体" w:eastAsia="宋体" w:hAnsi="宋体"/>
          <w:sz w:val="18"/>
          <w:szCs w:val="18"/>
        </w:rPr>
        <w:t>,</w:t>
      </w:r>
      <w:r w:rsidRPr="00090DB4">
        <w:rPr>
          <w:rFonts w:ascii="宋体" w:eastAsia="宋体" w:hAnsi="宋体" w:hint="eastAsia"/>
          <w:sz w:val="18"/>
          <w:szCs w:val="18"/>
        </w:rPr>
        <w:t>使学生读得“爱不释手”。</w:t>
      </w:r>
    </w:p>
    <w:p w:rsidR="00847857" w:rsidRPr="00090DB4" w:rsidRDefault="00847857" w:rsidP="00847857">
      <w:pPr>
        <w:spacing w:line="240" w:lineRule="auto"/>
        <w:ind w:firstLineChars="200" w:firstLine="360"/>
        <w:rPr>
          <w:rFonts w:ascii="宋体" w:eastAsia="宋体" w:hAnsi="宋体"/>
          <w:sz w:val="18"/>
          <w:szCs w:val="18"/>
        </w:rPr>
      </w:pPr>
      <w:r w:rsidRPr="00090DB4">
        <w:rPr>
          <w:rFonts w:ascii="宋体" w:eastAsia="宋体" w:hAnsi="宋体"/>
          <w:color w:val="FF00FF"/>
          <w:sz w:val="18"/>
          <w:szCs w:val="18"/>
        </w:rPr>
        <w:t>[</w:t>
      </w:r>
      <w:r w:rsidRPr="00090DB4">
        <w:rPr>
          <w:rFonts w:ascii="宋体" w:eastAsia="宋体" w:hAnsi="宋体" w:hint="eastAsia"/>
          <w:color w:val="FF00FF"/>
          <w:sz w:val="18"/>
          <w:szCs w:val="18"/>
        </w:rPr>
        <w:t>不足之处</w:t>
      </w:r>
      <w:r w:rsidRPr="00090DB4">
        <w:rPr>
          <w:rFonts w:ascii="宋体" w:eastAsia="宋体" w:hAnsi="宋体"/>
          <w:color w:val="FF00FF"/>
          <w:sz w:val="18"/>
          <w:szCs w:val="18"/>
        </w:rPr>
        <w:t>]</w:t>
      </w:r>
      <w:r w:rsidRPr="00090DB4">
        <w:rPr>
          <w:rFonts w:ascii="宋体" w:eastAsia="宋体" w:hAnsi="宋体"/>
          <w:sz w:val="18"/>
          <w:szCs w:val="18"/>
        </w:rPr>
        <w:t xml:space="preserve">　</w:t>
      </w:r>
      <w:r w:rsidRPr="00090DB4">
        <w:rPr>
          <w:rFonts w:ascii="宋体" w:eastAsia="宋体" w:hAnsi="宋体" w:hint="eastAsia"/>
          <w:sz w:val="18"/>
          <w:szCs w:val="18"/>
        </w:rPr>
        <w:t>我更多地关注教师的教</w:t>
      </w:r>
      <w:r w:rsidRPr="00090DB4">
        <w:rPr>
          <w:rFonts w:ascii="宋体" w:eastAsia="宋体" w:hAnsi="宋体"/>
          <w:sz w:val="18"/>
          <w:szCs w:val="18"/>
        </w:rPr>
        <w:t>,</w:t>
      </w:r>
      <w:r w:rsidRPr="00090DB4">
        <w:rPr>
          <w:rFonts w:ascii="宋体" w:eastAsia="宋体" w:hAnsi="宋体" w:hint="eastAsia"/>
          <w:sz w:val="18"/>
          <w:szCs w:val="18"/>
        </w:rPr>
        <w:t>缺少对学生需求的关注。呈现在课堂上</w:t>
      </w:r>
      <w:r w:rsidRPr="00090DB4">
        <w:rPr>
          <w:rFonts w:ascii="宋体" w:eastAsia="宋体" w:hAnsi="宋体"/>
          <w:sz w:val="18"/>
          <w:szCs w:val="18"/>
        </w:rPr>
        <w:t>,</w:t>
      </w:r>
      <w:r w:rsidRPr="00090DB4">
        <w:rPr>
          <w:rFonts w:ascii="宋体" w:eastAsia="宋体" w:hAnsi="宋体" w:hint="eastAsia"/>
          <w:sz w:val="18"/>
          <w:szCs w:val="18"/>
        </w:rPr>
        <w:t>学生显得被动</w:t>
      </w:r>
      <w:r w:rsidRPr="00090DB4">
        <w:rPr>
          <w:rFonts w:ascii="宋体" w:eastAsia="宋体" w:hAnsi="宋体"/>
          <w:sz w:val="18"/>
          <w:szCs w:val="18"/>
        </w:rPr>
        <w:t>,</w:t>
      </w:r>
      <w:r w:rsidRPr="00090DB4">
        <w:rPr>
          <w:rFonts w:ascii="宋体" w:eastAsia="宋体" w:hAnsi="宋体" w:hint="eastAsia"/>
          <w:sz w:val="18"/>
          <w:szCs w:val="18"/>
        </w:rPr>
        <w:t>而细节之处的处理也欠妥当</w:t>
      </w:r>
      <w:r w:rsidRPr="00090DB4">
        <w:rPr>
          <w:rFonts w:ascii="宋体" w:eastAsia="宋体" w:hAnsi="宋体"/>
          <w:sz w:val="18"/>
          <w:szCs w:val="18"/>
        </w:rPr>
        <w:t>,</w:t>
      </w:r>
      <w:r w:rsidRPr="00090DB4">
        <w:rPr>
          <w:rFonts w:ascii="宋体" w:eastAsia="宋体" w:hAnsi="宋体" w:hint="eastAsia"/>
          <w:sz w:val="18"/>
          <w:szCs w:val="18"/>
        </w:rPr>
        <w:t>“教”的痕迹比较浓重。</w:t>
      </w:r>
    </w:p>
    <w:p w:rsidR="00847857" w:rsidRPr="00090DB4" w:rsidRDefault="00847857" w:rsidP="00847857">
      <w:pPr>
        <w:spacing w:line="240" w:lineRule="auto"/>
        <w:rPr>
          <w:rFonts w:ascii="宋体" w:eastAsia="宋体" w:hAnsi="宋体"/>
          <w:sz w:val="18"/>
          <w:szCs w:val="18"/>
        </w:rPr>
      </w:pPr>
    </w:p>
    <w:p w:rsidR="00A13FC6" w:rsidRDefault="00A13FC6"/>
    <w:sectPr w:rsidR="00A13FC6" w:rsidSect="00A13FC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47857"/>
    <w:rsid w:val="00847857"/>
    <w:rsid w:val="00A13F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857"/>
    <w:pPr>
      <w:spacing w:line="280"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47857"/>
    <w:pPr>
      <w:spacing w:line="240" w:lineRule="auto"/>
    </w:pPr>
    <w:rPr>
      <w:sz w:val="18"/>
      <w:szCs w:val="18"/>
    </w:rPr>
  </w:style>
  <w:style w:type="character" w:customStyle="1" w:styleId="Char">
    <w:name w:val="批注框文本 Char"/>
    <w:basedOn w:val="a0"/>
    <w:link w:val="a3"/>
    <w:uiPriority w:val="99"/>
    <w:semiHidden/>
    <w:rsid w:val="00847857"/>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471</Words>
  <Characters>2691</Characters>
  <Application>Microsoft Office Word</Application>
  <DocSecurity>0</DocSecurity>
  <Lines>22</Lines>
  <Paragraphs>6</Paragraphs>
  <ScaleCrop>false</ScaleCrop>
  <Company/>
  <LinksUpToDate>false</LinksUpToDate>
  <CharactersWithSpaces>3156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2021-11-17T02:59:00Z</dcterms:created>
  <dcterms:modified xsi:type="dcterms:W3CDTF">2021-11-17T02:59:00Z</dcterms:modified>
</cp:coreProperties>
</file>