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506" w:rsidRPr="00B53092" w:rsidRDefault="002B6506" w:rsidP="002B6506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B53092">
        <w:rPr>
          <w:rFonts w:ascii="宋体" w:eastAsia="宋体" w:hAnsi="宋体" w:hint="eastAsia"/>
          <w:noProof/>
          <w:sz w:val="36"/>
          <w:szCs w:val="36"/>
        </w:rPr>
        <w:t>13</w:t>
      </w:r>
      <w:r w:rsidRPr="00B53092">
        <w:rPr>
          <w:rFonts w:ascii="宋体" w:eastAsia="宋体" w:hAnsi="宋体"/>
          <w:noProof/>
          <w:sz w:val="36"/>
          <w:szCs w:val="36"/>
        </w:rPr>
        <w:t xml:space="preserve">　</w:t>
      </w:r>
      <w:r w:rsidRPr="00B53092">
        <w:rPr>
          <w:rFonts w:ascii="宋体" w:eastAsia="宋体" w:hAnsi="宋体" w:hint="eastAsia"/>
          <w:noProof/>
          <w:sz w:val="36"/>
          <w:szCs w:val="36"/>
        </w:rPr>
        <w:t>金色的鱼钩</w:t>
      </w:r>
    </w:p>
    <w:p w:rsidR="002B6506" w:rsidRPr="00B53092" w:rsidRDefault="002B6506" w:rsidP="002B650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【教学目标】</w:t>
      </w: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1.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借助课文进一步提高阅读速度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增强阅读能力。</w:t>
      </w: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2.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(1)</w:t>
      </w:r>
      <w:r w:rsidRPr="00B53092">
        <w:rPr>
          <w:rFonts w:ascii="宋体" w:eastAsia="宋体" w:hAnsi="宋体" w:hint="eastAsia"/>
          <w:sz w:val="18"/>
          <w:szCs w:val="18"/>
        </w:rPr>
        <w:t>理解课文内容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找出文中的几种描写方法。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(2)</w:t>
      </w:r>
      <w:r w:rsidRPr="00B53092">
        <w:rPr>
          <w:rFonts w:ascii="宋体" w:eastAsia="宋体" w:hAnsi="宋体" w:hint="eastAsia"/>
          <w:sz w:val="18"/>
          <w:szCs w:val="18"/>
        </w:rPr>
        <w:t>引导学生反复读课文找出描写作者感情变化的语句。体会老班长忠于革命、舍己为人的崇高品质。</w:t>
      </w: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3.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(1)</w:t>
      </w:r>
      <w:r w:rsidRPr="00B53092">
        <w:rPr>
          <w:rFonts w:ascii="宋体" w:eastAsia="宋体" w:hAnsi="宋体" w:hint="eastAsia"/>
          <w:sz w:val="18"/>
          <w:szCs w:val="18"/>
        </w:rPr>
        <w:t>通过自读课文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深入理解课题“金色的鱼钩”所蕴含的意义。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 xml:space="preserve">　　(2)</w:t>
      </w:r>
      <w:r w:rsidRPr="00B53092">
        <w:rPr>
          <w:rFonts w:ascii="宋体" w:eastAsia="宋体" w:hAnsi="宋体" w:hint="eastAsia"/>
          <w:sz w:val="18"/>
          <w:szCs w:val="18"/>
        </w:rPr>
        <w:t>在多种形式的朗读中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体会文章所表达的思想感情。</w:t>
      </w: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【教学重点】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借助课文进一步提高阅读速度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增强阅读能力。</w:t>
      </w: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【教学难点】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通过自读课文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深入理解课题“金色的鱼钩”所蕴含的深刻意义。</w:t>
      </w: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【教学准备】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多媒体课件。</w:t>
      </w: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【课时安排】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1</w:t>
      </w:r>
      <w:r w:rsidRPr="00B53092">
        <w:rPr>
          <w:rFonts w:ascii="宋体" w:eastAsia="宋体" w:hAnsi="宋体" w:hint="eastAsia"/>
          <w:sz w:val="18"/>
          <w:szCs w:val="18"/>
        </w:rPr>
        <w:t>课时</w:t>
      </w:r>
    </w:p>
    <w:p w:rsidR="002B6506" w:rsidRPr="00B53092" w:rsidRDefault="002B6506" w:rsidP="002B6506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B6506" w:rsidRPr="00B53092" w:rsidTr="004F24B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2B6506" w:rsidRPr="00B53092" w:rsidTr="004F24B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一、设置悬念</w:t>
            </w:r>
            <w:r w:rsidRPr="00B53092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导入课题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大屏幕出示一段文字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他快四十岁了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个子挺高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背有点儿驼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四方脸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高颧骨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脸上布满皱纹。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请同学们读一读这段文字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说一说这属于哪种描写方法。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你们知道这描写的是谁吗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B6506" w:rsidRPr="00B53092" w:rsidTr="004F24B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 xml:space="preserve">　　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大家都亲切地称呼他为“老班长”。他是一位普通的红军战士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他也是一位英雄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他曾经挽救了三位年轻战士的生命。今天就让我们去认识一下这位老班长。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金色的鱼钩。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4.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看到这个题目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你有哪些疑问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老班长与金色的鱼钩有什么关系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为什么说是“金色的鱼钩”呢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B6506" w:rsidRPr="00B53092" w:rsidTr="004F24B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二、初读课文</w:t>
            </w:r>
            <w:r w:rsidRPr="00B53092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了解内容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请同学们打开课本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我们会发现课文很长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还记得我们学过的快速阅读课文的方法吗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请同学们用学过的速读方法完整地阅读一遍课文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注意不能仅图快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还要想一想文章主要写了一件什么事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这篇课文可以分为几部分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并结合你们提出的问题边读边思考。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学生汇报交流。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B6506" w:rsidRPr="00B53092" w:rsidTr="004F24B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三、走进课文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老班长欣然接受了照顾伤员并带着他们走出草地的任务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但眼前就遇到了难题。请大家交流思考一下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他们遇到的难题是什么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他们是如何解决的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学生交流后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得出结论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难题就是缺少食物。引导学生找出有关词句“老班长到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处找野菜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挖草根”。让学生交流对“到处”的理解。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(2)(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大屏幕出示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眼前的难题让老班长整夜整夜地</w:t>
            </w:r>
            <w:r w:rsidRPr="00B53092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让学生补充并谈谈对“合不拢眼”的认识。 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如何解决三个伤员的温饱问题成了老班长的心病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他终于想到了解决的办法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请同学们读一读课文的第二部分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找出老班长想到了什么办法。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学生交流。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师相机板书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做鱼钩、钓鱼。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老班长想到的办法使“我们”每天总能喝上热腾腾的鱼汤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然而细心的“我”却发现了其中的一个秘密。谁能说一说是什么秘密呢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学生交流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引出“回味”一词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让学生读一读句子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说一说“回味”的意思。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接着问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当“我”看到老班长皱紧眉头把鱼骨头和草根咽下去时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“我”的心情如何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大屏幕出示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他坐在那里捧着搪瓷碗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嚼着几根草根和我们吃剩下的鱼骨头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嚼了一会儿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就皱紧眉头硬咽下去。我觉得好像有万根钢针扎着喉管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失声喊起来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“老班长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你怎么……”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你能通过朗读把“我”的心情和感觉表达出来吗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指名朗读。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教师范读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学生练读。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(5)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如果你是这位老班长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你会这样做吗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老班长为什么这样做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你怎样评价这位老班长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4.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刚才我们读的这段话运用了什么描写方法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5.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文中还有运用这种描写方法的语句吗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6.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“我”发现秘密后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老班长是怎么做的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虽然老班长一再嘱托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可发现了秘密的“我”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还能欣然喝下老班长千辛万苦弄来的鱼汤吗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请同学们再读课文第二部分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找出有关语句并在小组内与同学交流。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集体交流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引出对“千斤重”的理解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并找出对“我”的心情描写的语句。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大屏幕出示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好像塞了铅块似的。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B6506" w:rsidRPr="00B53092" w:rsidTr="004F24B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(3)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你能通过朗读表达出这种心情吗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指导学生朗读。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7.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每天只吃草根和鱼骨头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老班长的身体能受得了吗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好景不长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就在“我们”要走出草地时意外发生了。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请同学们阅读课文第三部分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并找出有关语句来谈一谈发生了什么事。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老班长昏倒了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“我们”每天喝着老班长弄的鱼汤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而老班长面对着“我们”为他做的鱼汤却一口也没喝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谁能说一说为什么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学生交流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教师相机追问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你觉得老班长有没有完成任务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你怎样评价这位老班长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这部分的语句运用了哪种描写方法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文中还有运用这种描写方法的语句吗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8.(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大屏幕出示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老班长走了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永远地离我们而去了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而他却给我们留下了</w:t>
            </w:r>
            <w:r w:rsidRPr="00B53092"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0" distR="0">
                  <wp:extent cx="539640" cy="146160"/>
                  <wp:effectExtent l="0" t="0" r="0" b="0"/>
                  <wp:docPr id="13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0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40" cy="146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让学生补充。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B6506" w:rsidRPr="00B53092" w:rsidTr="004F24B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四、总结全文</w:t>
            </w:r>
            <w:r w:rsidRPr="00B53092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升华主题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作者为什么要把老班长留下的鱼钩小心地包起来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放在贴身的衣兜里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老班长精神长存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流芳百世。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用“金色的鱼钩”作课题说明了什么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“金色的鱼钩”代表老班长崇高的品质和伟大的精神。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总结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这不是一个普通的鱼钩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它万分沉重。这鱼钩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是一种深深的怀念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还是一份革命的力量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更是对一代代享受着美好生活的人们的教育啊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!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在长征途中有多少这样可歌可泣的英雄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正因为有了他们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才有了我们现在的美好生活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让我们用一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首学过的毛泽东的《七律·长征》诗一起来缅怀他们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!(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课件出示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B6506" w:rsidRPr="00B53092" w:rsidTr="004F24B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五、布置作业</w:t>
            </w:r>
          </w:p>
          <w:p w:rsidR="002B6506" w:rsidRPr="00B53092" w:rsidRDefault="002B6506" w:rsidP="004F24B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课后实践活动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组织长征题材故事会、图片展览会等。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6506" w:rsidRPr="00B53092" w:rsidRDefault="002B6506" w:rsidP="004F24B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2B6506" w:rsidRPr="00B53092" w:rsidRDefault="002B6506" w:rsidP="002B650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38" name="bt03.jpg" descr="id:2147492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【板书设计】</w:t>
      </w:r>
    </w:p>
    <w:p w:rsidR="002B6506" w:rsidRPr="00B53092" w:rsidRDefault="002B6506" w:rsidP="002B650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金色的鱼钩</w:t>
      </w:r>
    </w:p>
    <w:p w:rsidR="002B6506" w:rsidRPr="00B53092" w:rsidRDefault="002B6506" w:rsidP="002B6506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m:oMath>
        <m:d>
          <m:dPr>
            <m:begChr m:val="{"/>
            <m:endChr m:val="}"/>
            <m:ctrlPr>
              <w:rPr>
                <w:rFonts w:ascii="Cambria Math" w:eastAsia="宋体" w:hAnsi="宋体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老班长尽职尽责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舍己为人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忠于革命</m:t>
                  </m:r>
                </m:e>
              </m:mr>
            </m:m>
          </m:e>
        </m:d>
      </m:oMath>
      <w:r w:rsidRPr="00B53092">
        <w:rPr>
          <w:rFonts w:ascii="宋体" w:eastAsia="宋体" w:hAnsi="宋体" w:hint="eastAsia"/>
          <w:sz w:val="18"/>
          <w:szCs w:val="18"/>
        </w:rPr>
        <w:t xml:space="preserve"> 金色——鱼钩</w:t>
      </w:r>
    </w:p>
    <w:p w:rsidR="002B6506" w:rsidRPr="00B53092" w:rsidRDefault="002B6506" w:rsidP="002B6506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【教学反思】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[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B53092">
        <w:rPr>
          <w:rFonts w:ascii="宋体" w:eastAsia="宋体" w:hAnsi="宋体"/>
          <w:color w:val="FF00FF"/>
          <w:sz w:val="18"/>
          <w:szCs w:val="18"/>
        </w:rPr>
        <w:t>]</w:t>
      </w:r>
      <w:r w:rsidRPr="00B53092">
        <w:rPr>
          <w:rFonts w:ascii="宋体" w:eastAsia="宋体" w:hAnsi="宋体"/>
          <w:sz w:val="18"/>
          <w:szCs w:val="18"/>
        </w:rPr>
        <w:t xml:space="preserve">　</w:t>
      </w:r>
      <w:r w:rsidRPr="00B53092">
        <w:rPr>
          <w:rFonts w:ascii="宋体" w:eastAsia="宋体" w:hAnsi="宋体" w:hint="eastAsia"/>
          <w:sz w:val="18"/>
          <w:szCs w:val="18"/>
        </w:rPr>
        <w:t>这篇文章篇幅较长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故事性强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因此我有意识地进行快速阅读的训练。初读课文时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要求学生入眼看得快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入脑想得快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边读边想</w:t>
      </w:r>
      <w:r w:rsidRPr="00B53092">
        <w:rPr>
          <w:rFonts w:ascii="宋体" w:eastAsia="宋体" w:hAnsi="宋体"/>
          <w:sz w:val="18"/>
          <w:szCs w:val="18"/>
        </w:rPr>
        <w:t>:</w:t>
      </w:r>
      <w:r w:rsidRPr="00B53092">
        <w:rPr>
          <w:rFonts w:ascii="宋体" w:eastAsia="宋体" w:hAnsi="宋体" w:hint="eastAsia"/>
          <w:sz w:val="18"/>
          <w:szCs w:val="18"/>
        </w:rPr>
        <w:t>课文写了一件什么事</w:t>
      </w:r>
      <w:r w:rsidRPr="00B53092">
        <w:rPr>
          <w:rFonts w:ascii="宋体" w:eastAsia="宋体" w:hAnsi="宋体"/>
          <w:sz w:val="18"/>
          <w:szCs w:val="18"/>
        </w:rPr>
        <w:t>?</w:t>
      </w:r>
      <w:r w:rsidRPr="00B53092">
        <w:rPr>
          <w:rFonts w:ascii="宋体" w:eastAsia="宋体" w:hAnsi="宋体" w:hint="eastAsia"/>
          <w:sz w:val="18"/>
          <w:szCs w:val="18"/>
        </w:rPr>
        <w:t>课文的题目是“金色的鱼钩”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这个鱼钩真的是金色的吗</w:t>
      </w:r>
      <w:r w:rsidRPr="00B53092">
        <w:rPr>
          <w:rFonts w:ascii="宋体" w:eastAsia="宋体" w:hAnsi="宋体"/>
          <w:sz w:val="18"/>
          <w:szCs w:val="18"/>
        </w:rPr>
        <w:t>?</w:t>
      </w:r>
      <w:r w:rsidRPr="00B53092">
        <w:rPr>
          <w:rFonts w:ascii="宋体" w:eastAsia="宋体" w:hAnsi="宋体" w:hint="eastAsia"/>
          <w:sz w:val="18"/>
          <w:szCs w:val="18"/>
        </w:rPr>
        <w:t>作者为什么说“在这个长满了红锈的鱼钩上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闪烁着灿烂的金色的光芒”</w:t>
      </w:r>
      <w:r w:rsidRPr="00B53092">
        <w:rPr>
          <w:rFonts w:ascii="宋体" w:eastAsia="宋体" w:hAnsi="宋体"/>
          <w:sz w:val="18"/>
          <w:szCs w:val="18"/>
        </w:rPr>
        <w:t>?</w:t>
      </w:r>
      <w:r w:rsidRPr="00B53092">
        <w:rPr>
          <w:rFonts w:ascii="宋体" w:eastAsia="宋体" w:hAnsi="宋体" w:hint="eastAsia"/>
          <w:sz w:val="18"/>
          <w:szCs w:val="18"/>
        </w:rPr>
        <w:t>在初步理解课文内容之后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我再让学生把感受较深的部分有感情地多读几遍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并把自己心中的感受写在旁边。这篇课文的教学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我尊重了学生的多元解读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引导学生通过想象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去感受长征的艰辛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感受人物崇高的内心世界。尊重学生的个性多元解读是新课程所倡导的理念之一。学生说出了自己的感受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交流中也加深了学生对文本内涵的挖掘。</w:t>
      </w:r>
    </w:p>
    <w:p w:rsidR="002B6506" w:rsidRPr="00B53092" w:rsidRDefault="002B6506" w:rsidP="002B65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[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B53092">
        <w:rPr>
          <w:rFonts w:ascii="宋体" w:eastAsia="宋体" w:hAnsi="宋体"/>
          <w:color w:val="FF00FF"/>
          <w:sz w:val="18"/>
          <w:szCs w:val="18"/>
        </w:rPr>
        <w:t>]</w:t>
      </w:r>
      <w:r w:rsidRPr="00B53092">
        <w:rPr>
          <w:rFonts w:ascii="宋体" w:eastAsia="宋体" w:hAnsi="宋体"/>
          <w:sz w:val="18"/>
          <w:szCs w:val="18"/>
        </w:rPr>
        <w:t xml:space="preserve">　</w:t>
      </w:r>
      <w:r w:rsidRPr="00B53092">
        <w:rPr>
          <w:rFonts w:ascii="宋体" w:eastAsia="宋体" w:hAnsi="宋体" w:hint="eastAsia"/>
          <w:sz w:val="18"/>
          <w:szCs w:val="18"/>
        </w:rPr>
        <w:t>由于课文篇幅比较长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为了节约时间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所以教学过于紧凑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读的形式不多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课文理解得不够深入。而且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我觉得这篇课文很感人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还多用了一些时间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可是效果不是很好。学生体会人物内心思想感情不深刻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读得欠缺感情。看来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还要加强朗读训练。</w:t>
      </w:r>
    </w:p>
    <w:p w:rsidR="0041355C" w:rsidRDefault="0041355C"/>
    <w:sectPr w:rsidR="0041355C" w:rsidSect="004135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6506"/>
    <w:rsid w:val="002B6506"/>
    <w:rsid w:val="00413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06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650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650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2021-11-17T02:28:00Z</dcterms:created>
  <dcterms:modified xsi:type="dcterms:W3CDTF">2021-11-17T02:28:00Z</dcterms:modified>
</cp:coreProperties>
</file>